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B7" w:rsidRPr="0064787E" w:rsidRDefault="009A6BB7" w:rsidP="009A6BB7">
      <w:pPr>
        <w:pStyle w:val="NoSpacing"/>
        <w:tabs>
          <w:tab w:val="left" w:pos="1560"/>
          <w:tab w:val="left" w:pos="4678"/>
          <w:tab w:val="left" w:pos="5954"/>
        </w:tabs>
        <w:ind w:right="-681"/>
        <w:rPr>
          <w:rFonts w:cs="Arial"/>
          <w:sz w:val="20"/>
          <w:szCs w:val="20"/>
        </w:rPr>
      </w:pPr>
      <w:bookmarkStart w:id="0" w:name="_GoBack"/>
      <w:bookmarkEnd w:id="0"/>
      <w:r w:rsidRPr="00CA0E2E">
        <w:rPr>
          <w:rFonts w:cs="Arial"/>
          <w:b/>
          <w:sz w:val="20"/>
          <w:szCs w:val="20"/>
        </w:rPr>
        <w:t>PCB Name:</w:t>
      </w:r>
      <w:r w:rsidRPr="00CA0E2E">
        <w:rPr>
          <w:rFonts w:cs="Arial"/>
          <w:b/>
          <w:sz w:val="20"/>
          <w:szCs w:val="20"/>
        </w:rPr>
        <w:tab/>
      </w:r>
      <w:r w:rsidRPr="0064787E">
        <w:rPr>
          <w:rFonts w:cs="Arial"/>
          <w:sz w:val="20"/>
          <w:szCs w:val="20"/>
        </w:rPr>
        <w:t>&lt;Description&gt;</w:t>
      </w:r>
      <w:r>
        <w:rPr>
          <w:rFonts w:cs="Arial"/>
          <w:b/>
          <w:sz w:val="20"/>
          <w:szCs w:val="20"/>
        </w:rPr>
        <w:tab/>
      </w:r>
      <w:r w:rsidRPr="00CA0E2E">
        <w:rPr>
          <w:rFonts w:cs="Arial"/>
          <w:b/>
          <w:sz w:val="20"/>
          <w:szCs w:val="20"/>
        </w:rPr>
        <w:t>Size of PCB:</w:t>
      </w:r>
      <w:r w:rsidRPr="00CA0E2E">
        <w:rPr>
          <w:rFonts w:cs="Arial"/>
          <w:b/>
          <w:sz w:val="20"/>
          <w:szCs w:val="20"/>
        </w:rPr>
        <w:tab/>
      </w:r>
      <w:r w:rsidRPr="0064787E">
        <w:rPr>
          <w:rFonts w:cs="Arial"/>
          <w:sz w:val="20"/>
          <w:szCs w:val="20"/>
        </w:rPr>
        <w:t>XX x YY mm</w:t>
      </w:r>
    </w:p>
    <w:p w:rsidR="009A6BB7" w:rsidRPr="002640A9" w:rsidRDefault="009A6BB7" w:rsidP="009A6BB7">
      <w:pPr>
        <w:pStyle w:val="NoSpacing"/>
        <w:tabs>
          <w:tab w:val="left" w:pos="1560"/>
          <w:tab w:val="left" w:pos="4678"/>
          <w:tab w:val="left" w:pos="5954"/>
        </w:tabs>
        <w:ind w:right="-681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PCB Item No</w:t>
      </w:r>
      <w:r w:rsidRPr="002640A9">
        <w:rPr>
          <w:rFonts w:cs="Arial"/>
          <w:b/>
          <w:sz w:val="20"/>
          <w:szCs w:val="20"/>
        </w:rPr>
        <w:t>:</w:t>
      </w:r>
      <w:r w:rsidRPr="002640A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&lt;Item No&gt;</w:t>
      </w:r>
      <w:r w:rsidRPr="002640A9">
        <w:rPr>
          <w:rFonts w:cs="Arial"/>
          <w:sz w:val="20"/>
          <w:szCs w:val="20"/>
        </w:rPr>
        <w:tab/>
      </w:r>
      <w:r w:rsidRPr="002640A9">
        <w:rPr>
          <w:rFonts w:cs="Arial"/>
          <w:b/>
          <w:sz w:val="20"/>
          <w:szCs w:val="20"/>
        </w:rPr>
        <w:t>No of layers:</w:t>
      </w:r>
      <w:r>
        <w:rPr>
          <w:rFonts w:cs="Arial"/>
          <w:sz w:val="20"/>
          <w:szCs w:val="20"/>
        </w:rPr>
        <w:tab/>
        <w:t>Z</w:t>
      </w:r>
    </w:p>
    <w:p w:rsidR="009A6BB7" w:rsidRPr="002640A9" w:rsidRDefault="009A6BB7" w:rsidP="009A6BB7">
      <w:pPr>
        <w:tabs>
          <w:tab w:val="left" w:pos="1560"/>
          <w:tab w:val="left" w:pos="4678"/>
          <w:tab w:val="left" w:pos="5954"/>
        </w:tabs>
        <w:ind w:right="-681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PCB Revision</w:t>
      </w:r>
      <w:r w:rsidRPr="002640A9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szCs w:val="20"/>
        </w:rPr>
        <w:tab/>
        <w:t>&lt;Revision&gt;</w:t>
      </w:r>
      <w:r w:rsidRPr="002640A9">
        <w:rPr>
          <w:rFonts w:ascii="Arial" w:hAnsi="Arial" w:cs="Arial"/>
          <w:szCs w:val="20"/>
        </w:rPr>
        <w:tab/>
      </w:r>
      <w:r w:rsidRPr="002640A9">
        <w:rPr>
          <w:rFonts w:ascii="Arial" w:hAnsi="Arial" w:cs="Arial"/>
          <w:b/>
          <w:szCs w:val="20"/>
        </w:rPr>
        <w:t>Shape:</w:t>
      </w:r>
      <w:r w:rsidRPr="002640A9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136788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2640A9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Rectangular or s</w:t>
      </w:r>
      <w:r w:rsidRPr="002640A9">
        <w:rPr>
          <w:rFonts w:ascii="Arial" w:hAnsi="Arial" w:cs="Arial"/>
          <w:szCs w:val="20"/>
        </w:rPr>
        <w:t>quare</w:t>
      </w:r>
    </w:p>
    <w:p w:rsidR="009A6BB7" w:rsidRDefault="009A6BB7" w:rsidP="009A6BB7">
      <w:pPr>
        <w:pStyle w:val="NoSpacing"/>
        <w:tabs>
          <w:tab w:val="left" w:pos="5954"/>
        </w:tabs>
        <w:ind w:right="-681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57359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40A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640A9">
        <w:rPr>
          <w:rFonts w:cs="Arial"/>
          <w:sz w:val="20"/>
          <w:szCs w:val="20"/>
        </w:rPr>
        <w:t xml:space="preserve">  Irregular</w:t>
      </w:r>
    </w:p>
    <w:p w:rsidR="009A6BB7" w:rsidRDefault="009A6BB7" w:rsidP="009A6BB7">
      <w:pPr>
        <w:pStyle w:val="NoSpacing"/>
        <w:tabs>
          <w:tab w:val="left" w:pos="1843"/>
          <w:tab w:val="left" w:pos="4678"/>
        </w:tabs>
        <w:ind w:right="-681"/>
        <w:rPr>
          <w:rFonts w:cs="Arial"/>
          <w:sz w:val="20"/>
          <w:szCs w:val="20"/>
        </w:rPr>
      </w:pPr>
      <w:r w:rsidRPr="004E39AA">
        <w:rPr>
          <w:rFonts w:cs="Arial"/>
          <w:b/>
          <w:sz w:val="20"/>
          <w:szCs w:val="20"/>
        </w:rPr>
        <w:t>Stack up</w:t>
      </w:r>
      <w:r>
        <w:rPr>
          <w:rFonts w:cs="Arial"/>
          <w:b/>
          <w:sz w:val="20"/>
          <w:szCs w:val="20"/>
        </w:rPr>
        <w:t xml:space="preserve"> and thickness</w:t>
      </w:r>
      <w:r w:rsidRPr="004E39AA">
        <w:rPr>
          <w:rFonts w:cs="Arial"/>
          <w:b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</w:p>
    <w:p w:rsidR="009A6BB7" w:rsidRDefault="009A6BB7" w:rsidP="009A6BB7">
      <w:pPr>
        <w:pStyle w:val="NoSpacing"/>
        <w:tabs>
          <w:tab w:val="left" w:pos="1843"/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A12936">
        <w:rPr>
          <w:rFonts w:cs="Arial"/>
          <w:sz w:val="20"/>
          <w:szCs w:val="20"/>
        </w:rPr>
        <w:t xml:space="preserve">ccording to specification that </w:t>
      </w:r>
      <w:proofErr w:type="gramStart"/>
      <w:r w:rsidRPr="00A12936">
        <w:rPr>
          <w:rFonts w:cs="Arial"/>
          <w:sz w:val="20"/>
          <w:szCs w:val="20"/>
        </w:rPr>
        <w:t>can be found</w:t>
      </w:r>
      <w:proofErr w:type="gramEnd"/>
      <w:r w:rsidRPr="00A12936">
        <w:rPr>
          <w:rFonts w:cs="Arial"/>
          <w:sz w:val="20"/>
          <w:szCs w:val="20"/>
        </w:rPr>
        <w:t xml:space="preserve"> on </w:t>
      </w:r>
      <w:r>
        <w:rPr>
          <w:rFonts w:cs="Arial"/>
          <w:sz w:val="20"/>
          <w:szCs w:val="20"/>
        </w:rPr>
        <w:t xml:space="preserve">the </w:t>
      </w:r>
      <w:r w:rsidRPr="00A12936">
        <w:rPr>
          <w:rFonts w:cs="Arial"/>
          <w:sz w:val="20"/>
          <w:szCs w:val="20"/>
        </w:rPr>
        <w:t>drill drawing</w:t>
      </w:r>
      <w:r>
        <w:rPr>
          <w:rFonts w:cs="Arial"/>
          <w:sz w:val="20"/>
          <w:szCs w:val="20"/>
        </w:rPr>
        <w:t xml:space="preserve"> (Gerber file)</w:t>
      </w:r>
      <w:r w:rsidRPr="00A12936">
        <w:rPr>
          <w:rFonts w:cs="Arial"/>
          <w:sz w:val="20"/>
          <w:szCs w:val="20"/>
        </w:rPr>
        <w:t>.</w:t>
      </w:r>
    </w:p>
    <w:p w:rsidR="009A6BB7" w:rsidRDefault="009A6BB7" w:rsidP="009A6BB7">
      <w:pPr>
        <w:pStyle w:val="NoSpacing"/>
        <w:tabs>
          <w:tab w:val="left" w:pos="1843"/>
          <w:tab w:val="left" w:pos="4678"/>
        </w:tabs>
        <w:ind w:right="-681"/>
        <w:rPr>
          <w:rFonts w:cs="Arial"/>
          <w:sz w:val="20"/>
          <w:szCs w:val="20"/>
        </w:rPr>
      </w:pPr>
    </w:p>
    <w:p w:rsidR="009A6BB7" w:rsidRDefault="009A6BB7" w:rsidP="009A6BB7">
      <w:pPr>
        <w:pStyle w:val="NoSpacing"/>
        <w:tabs>
          <w:tab w:val="left" w:pos="1843"/>
          <w:tab w:val="left" w:pos="4678"/>
        </w:tabs>
        <w:ind w:right="-681"/>
        <w:rPr>
          <w:rFonts w:cs="Arial"/>
          <w:sz w:val="20"/>
          <w:szCs w:val="20"/>
        </w:rPr>
      </w:pPr>
      <w:r w:rsidRPr="00C33303">
        <w:rPr>
          <w:rFonts w:cs="Arial"/>
          <w:sz w:val="20"/>
          <w:szCs w:val="20"/>
          <w:highlight w:val="yellow"/>
        </w:rPr>
        <w:t xml:space="preserve">Remove this text &lt;Here would be a great place to define the layer stack of the board but the layer stack is intentionally left out </w:t>
      </w:r>
      <w:r>
        <w:rPr>
          <w:rFonts w:cs="Arial"/>
          <w:sz w:val="20"/>
          <w:szCs w:val="20"/>
          <w:highlight w:val="yellow"/>
        </w:rPr>
        <w:t xml:space="preserve">in this template </w:t>
      </w:r>
      <w:r w:rsidRPr="00C33303">
        <w:rPr>
          <w:rFonts w:cs="Arial"/>
          <w:sz w:val="20"/>
          <w:szCs w:val="20"/>
          <w:highlight w:val="yellow"/>
        </w:rPr>
        <w:t xml:space="preserve">to avoid having the same information in more than one location&gt; </w:t>
      </w:r>
      <w:r>
        <w:rPr>
          <w:rFonts w:cs="Arial"/>
          <w:sz w:val="20"/>
          <w:szCs w:val="20"/>
        </w:rPr>
        <w:t xml:space="preserve"> </w:t>
      </w:r>
    </w:p>
    <w:p w:rsidR="009A6BB7" w:rsidRPr="0064787E" w:rsidRDefault="009A6BB7" w:rsidP="009A6BB7">
      <w:pPr>
        <w:pStyle w:val="NoSpacing"/>
        <w:tabs>
          <w:tab w:val="left" w:pos="1843"/>
          <w:tab w:val="left" w:pos="4678"/>
        </w:tabs>
        <w:ind w:right="-681"/>
        <w:rPr>
          <w:rFonts w:cs="Arial"/>
          <w:sz w:val="20"/>
          <w:szCs w:val="20"/>
        </w:rPr>
      </w:pPr>
    </w:p>
    <w:p w:rsidR="009A6BB7" w:rsidRPr="001F451E" w:rsidRDefault="009A6BB7" w:rsidP="009A6BB7">
      <w:pPr>
        <w:pStyle w:val="NoSpacing"/>
        <w:tabs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63001" wp14:editId="318C9CA3">
                <wp:simplePos x="0" y="0"/>
                <wp:positionH relativeFrom="column">
                  <wp:posOffset>36195</wp:posOffset>
                </wp:positionH>
                <wp:positionV relativeFrom="paragraph">
                  <wp:posOffset>-1905</wp:posOffset>
                </wp:positionV>
                <wp:extent cx="51358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EECA8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-.15pt" to="407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A6BB7" w:rsidRDefault="009A6BB7" w:rsidP="009A6BB7">
      <w:pPr>
        <w:pStyle w:val="NoSpacing"/>
        <w:tabs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 w:rsidRPr="0064787E">
        <w:rPr>
          <w:rFonts w:cs="Arial"/>
          <w:b/>
          <w:sz w:val="20"/>
          <w:szCs w:val="20"/>
        </w:rPr>
        <w:t>PCB requirements:</w:t>
      </w:r>
    </w:p>
    <w:p w:rsidR="009A6BB7" w:rsidRPr="0064787E" w:rsidRDefault="009A6BB7" w:rsidP="009A6BB7">
      <w:pPr>
        <w:pStyle w:val="NoSpacing"/>
        <w:tabs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 w:rsidRPr="0064787E">
        <w:rPr>
          <w:rFonts w:cs="Arial"/>
          <w:sz w:val="20"/>
          <w:szCs w:val="20"/>
        </w:rPr>
        <w:t>IPC 6012 (latest revision), Class 2</w:t>
      </w:r>
    </w:p>
    <w:p w:rsidR="009A6BB7" w:rsidRPr="0064787E" w:rsidRDefault="009A6BB7" w:rsidP="009A6BB7">
      <w:pPr>
        <w:pStyle w:val="NoSpacing"/>
        <w:tabs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 w:rsidRPr="0064787E">
        <w:rPr>
          <w:rFonts w:cs="Arial"/>
          <w:sz w:val="20"/>
          <w:szCs w:val="20"/>
        </w:rPr>
        <w:t>UL 94V-0</w:t>
      </w:r>
    </w:p>
    <w:p w:rsidR="009A6BB7" w:rsidRDefault="009A6BB7" w:rsidP="009A6BB7">
      <w:pPr>
        <w:pStyle w:val="NoSpacing"/>
        <w:tabs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UL-marked</w:t>
      </w:r>
    </w:p>
    <w:p w:rsidR="009A6BB7" w:rsidRDefault="009A6BB7" w:rsidP="009A6BB7">
      <w:pPr>
        <w:pStyle w:val="NoSpacing"/>
        <w:tabs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 w:rsidRPr="00FE7AA3">
        <w:rPr>
          <w:rFonts w:cs="Arial"/>
          <w:sz w:val="20"/>
          <w:szCs w:val="20"/>
        </w:rPr>
        <w:t>Electrical</w:t>
      </w:r>
      <w:r>
        <w:rPr>
          <w:rFonts w:cs="Arial"/>
          <w:sz w:val="20"/>
          <w:szCs w:val="20"/>
        </w:rPr>
        <w:t>ly</w:t>
      </w:r>
      <w:r w:rsidRPr="00FE7AA3">
        <w:rPr>
          <w:rFonts w:cs="Arial"/>
          <w:sz w:val="20"/>
          <w:szCs w:val="20"/>
        </w:rPr>
        <w:t xml:space="preserve"> Test</w:t>
      </w:r>
      <w:r>
        <w:rPr>
          <w:rFonts w:cs="Arial"/>
          <w:sz w:val="20"/>
          <w:szCs w:val="20"/>
        </w:rPr>
        <w:t>ed</w:t>
      </w:r>
    </w:p>
    <w:p w:rsidR="009A6BB7" w:rsidRDefault="009A6BB7" w:rsidP="009A6BB7">
      <w:pPr>
        <w:pStyle w:val="NoSpacing"/>
        <w:tabs>
          <w:tab w:val="left" w:pos="1843"/>
          <w:tab w:val="left" w:pos="4678"/>
        </w:tabs>
        <w:ind w:right="-681"/>
        <w:rPr>
          <w:rFonts w:cs="Arial"/>
          <w:sz w:val="20"/>
          <w:szCs w:val="20"/>
        </w:rPr>
      </w:pPr>
    </w:p>
    <w:p w:rsidR="009A6BB7" w:rsidRDefault="009A6BB7" w:rsidP="009A6BB7">
      <w:pPr>
        <w:pStyle w:val="NoSpacing"/>
        <w:tabs>
          <w:tab w:val="left" w:pos="851"/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DFDE" wp14:editId="17D652DE">
                <wp:simplePos x="0" y="0"/>
                <wp:positionH relativeFrom="column">
                  <wp:posOffset>34581</wp:posOffset>
                </wp:positionH>
                <wp:positionV relativeFrom="paragraph">
                  <wp:posOffset>8255</wp:posOffset>
                </wp:positionV>
                <wp:extent cx="51358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D2824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.65pt" to="407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9A6BB7" w:rsidRDefault="009A6BB7" w:rsidP="009A6BB7">
      <w:pPr>
        <w:pStyle w:val="NoSpacing"/>
        <w:tabs>
          <w:tab w:val="left" w:pos="851"/>
          <w:tab w:val="left" w:pos="4678"/>
        </w:tabs>
        <w:ind w:right="-681"/>
        <w:rPr>
          <w:rFonts w:cs="Arial"/>
          <w:b/>
          <w:sz w:val="20"/>
          <w:szCs w:val="20"/>
        </w:rPr>
      </w:pPr>
      <w:r w:rsidRPr="00813CE8">
        <w:rPr>
          <w:rFonts w:cs="Arial"/>
          <w:b/>
          <w:sz w:val="20"/>
          <w:szCs w:val="20"/>
        </w:rPr>
        <w:t>RoHS: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2640A9">
        <w:rPr>
          <w:rFonts w:cs="Arial"/>
          <w:b/>
          <w:sz w:val="20"/>
          <w:szCs w:val="20"/>
        </w:rPr>
        <w:t>Impedance:</w:t>
      </w:r>
    </w:p>
    <w:p w:rsidR="009A6BB7" w:rsidRDefault="008A539F" w:rsidP="009A6BB7">
      <w:pPr>
        <w:pStyle w:val="NoSpacing"/>
        <w:tabs>
          <w:tab w:val="left" w:pos="709"/>
          <w:tab w:val="left" w:pos="4678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3809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>Yes</w:t>
      </w:r>
      <w:r w:rsidR="009A6BB7">
        <w:rPr>
          <w:rFonts w:cs="Arial"/>
          <w:sz w:val="20"/>
          <w:szCs w:val="20"/>
        </w:rPr>
        <w:tab/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5634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proofErr w:type="spellStart"/>
      <w:r w:rsidR="009A6BB7">
        <w:rPr>
          <w:rFonts w:cs="Arial"/>
          <w:sz w:val="20"/>
          <w:szCs w:val="20"/>
        </w:rPr>
        <w:t>Yes</w:t>
      </w:r>
      <w:proofErr w:type="spellEnd"/>
      <w:r w:rsidR="009A6BB7">
        <w:rPr>
          <w:rFonts w:cs="Arial"/>
          <w:sz w:val="20"/>
          <w:szCs w:val="20"/>
        </w:rPr>
        <w:t xml:space="preserve">  </w:t>
      </w:r>
      <w:r w:rsidR="009A6BB7">
        <w:rPr>
          <w:rFonts w:cs="Arial"/>
          <w:sz w:val="20"/>
          <w:szCs w:val="20"/>
          <w:u w:val="single"/>
        </w:rPr>
        <w:t xml:space="preserve">  </w:t>
      </w:r>
      <w:proofErr w:type="gramStart"/>
      <w:r w:rsidR="009A6BB7" w:rsidRPr="00FE7AA3">
        <w:rPr>
          <w:rFonts w:cs="Arial"/>
          <w:sz w:val="20"/>
          <w:szCs w:val="20"/>
          <w:u w:val="single"/>
        </w:rPr>
        <w:t>xx</w:t>
      </w:r>
      <w:r w:rsidR="009A6BB7">
        <w:rPr>
          <w:rFonts w:cs="Arial"/>
          <w:sz w:val="20"/>
          <w:szCs w:val="20"/>
          <w:u w:val="single"/>
        </w:rPr>
        <w:t xml:space="preserve">  </w:t>
      </w:r>
      <w:r w:rsidR="009A6BB7">
        <w:rPr>
          <w:rFonts w:cs="Arial"/>
          <w:sz w:val="20"/>
          <w:szCs w:val="20"/>
        </w:rPr>
        <w:t>Ohm</w:t>
      </w:r>
      <w:proofErr w:type="gramEnd"/>
      <w:r w:rsidR="009A6BB7">
        <w:rPr>
          <w:rFonts w:cs="Arial"/>
          <w:sz w:val="20"/>
          <w:szCs w:val="20"/>
        </w:rPr>
        <w:t xml:space="preserve"> acc. to drill the drawing</w:t>
      </w:r>
    </w:p>
    <w:p w:rsidR="009A6BB7" w:rsidRDefault="008A539F" w:rsidP="009A6BB7">
      <w:pPr>
        <w:pStyle w:val="NoSpacing"/>
        <w:tabs>
          <w:tab w:val="left" w:pos="709"/>
          <w:tab w:val="left" w:pos="4678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068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No</w:t>
      </w:r>
      <w:r w:rsidR="009A6BB7">
        <w:rPr>
          <w:rFonts w:cs="Arial"/>
          <w:sz w:val="20"/>
          <w:szCs w:val="20"/>
        </w:rPr>
        <w:tab/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2928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proofErr w:type="spellStart"/>
      <w:r w:rsidR="009A6BB7">
        <w:rPr>
          <w:rFonts w:cs="Arial"/>
          <w:sz w:val="20"/>
          <w:szCs w:val="20"/>
        </w:rPr>
        <w:t>No</w:t>
      </w:r>
      <w:proofErr w:type="spellEnd"/>
    </w:p>
    <w:p w:rsidR="009A6BB7" w:rsidRDefault="009A6BB7" w:rsidP="009A6BB7">
      <w:pPr>
        <w:pStyle w:val="NoSpacing"/>
        <w:tabs>
          <w:tab w:val="left" w:pos="851"/>
          <w:tab w:val="left" w:pos="1985"/>
          <w:tab w:val="left" w:pos="2552"/>
          <w:tab w:val="left" w:pos="4678"/>
        </w:tabs>
        <w:ind w:right="-681"/>
        <w:rPr>
          <w:rFonts w:cs="Arial"/>
          <w:sz w:val="20"/>
          <w:szCs w:val="20"/>
        </w:rPr>
      </w:pPr>
    </w:p>
    <w:p w:rsidR="009A6BB7" w:rsidRPr="00FE7AA3" w:rsidRDefault="009A6BB7" w:rsidP="009A6BB7">
      <w:pPr>
        <w:pStyle w:val="NoSpacing"/>
        <w:tabs>
          <w:tab w:val="left" w:pos="851"/>
          <w:tab w:val="left" w:pos="1985"/>
          <w:tab w:val="left" w:pos="2552"/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5D502" wp14:editId="703976B4">
                <wp:simplePos x="0" y="0"/>
                <wp:positionH relativeFrom="column">
                  <wp:posOffset>33655</wp:posOffset>
                </wp:positionH>
                <wp:positionV relativeFrom="paragraph">
                  <wp:posOffset>9181</wp:posOffset>
                </wp:positionV>
                <wp:extent cx="5135880" cy="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F8C11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.7pt" to="407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A6BB7" w:rsidRDefault="009A6BB7" w:rsidP="009A6BB7">
      <w:pPr>
        <w:pStyle w:val="NoSpacing"/>
        <w:tabs>
          <w:tab w:val="left" w:pos="851"/>
          <w:tab w:val="left" w:pos="1985"/>
          <w:tab w:val="left" w:pos="2552"/>
          <w:tab w:val="left" w:pos="4678"/>
        </w:tabs>
        <w:ind w:right="-681"/>
        <w:rPr>
          <w:rFonts w:cs="Arial"/>
          <w:b/>
          <w:sz w:val="20"/>
          <w:szCs w:val="20"/>
        </w:rPr>
      </w:pPr>
      <w:r w:rsidRPr="00813CE8">
        <w:rPr>
          <w:rFonts w:cs="Arial"/>
          <w:b/>
          <w:sz w:val="20"/>
          <w:szCs w:val="20"/>
        </w:rPr>
        <w:t>Coppe</w:t>
      </w:r>
      <w:r>
        <w:rPr>
          <w:rFonts w:cs="Arial"/>
          <w:b/>
          <w:sz w:val="20"/>
          <w:szCs w:val="20"/>
        </w:rPr>
        <w:t>r foil thicknesses</w:t>
      </w:r>
    </w:p>
    <w:p w:rsidR="009A6BB7" w:rsidRPr="00813CE8" w:rsidRDefault="009A6BB7" w:rsidP="009A6BB7">
      <w:pPr>
        <w:pStyle w:val="NoSpacing"/>
        <w:tabs>
          <w:tab w:val="left" w:pos="4678"/>
        </w:tabs>
        <w:ind w:right="-681"/>
        <w:rPr>
          <w:rFonts w:cs="Arial"/>
          <w:b/>
          <w:sz w:val="20"/>
          <w:szCs w:val="20"/>
        </w:rPr>
      </w:pPr>
      <w:r w:rsidRPr="00813CE8">
        <w:rPr>
          <w:rFonts w:cs="Arial"/>
          <w:b/>
          <w:sz w:val="20"/>
          <w:szCs w:val="20"/>
        </w:rPr>
        <w:t>Inner layers</w:t>
      </w:r>
      <w:r>
        <w:rPr>
          <w:rFonts w:cs="Arial"/>
          <w:b/>
          <w:sz w:val="20"/>
          <w:szCs w:val="20"/>
        </w:rPr>
        <w:tab/>
      </w:r>
      <w:r w:rsidRPr="00813CE8">
        <w:rPr>
          <w:rFonts w:cs="Arial"/>
          <w:b/>
          <w:sz w:val="20"/>
          <w:szCs w:val="20"/>
        </w:rPr>
        <w:t xml:space="preserve">Outer </w:t>
      </w:r>
      <w:proofErr w:type="gramStart"/>
      <w:r w:rsidRPr="00813CE8">
        <w:rPr>
          <w:rFonts w:cs="Arial"/>
          <w:b/>
          <w:sz w:val="20"/>
          <w:szCs w:val="20"/>
        </w:rPr>
        <w:t>layers</w:t>
      </w:r>
      <w:proofErr w:type="gramEnd"/>
      <w:r>
        <w:rPr>
          <w:rFonts w:cs="Arial"/>
          <w:b/>
          <w:sz w:val="20"/>
          <w:szCs w:val="20"/>
        </w:rPr>
        <w:br/>
        <w:t>(finished copper acc. to IPC-6012, table 3-7)</w:t>
      </w:r>
      <w:r>
        <w:rPr>
          <w:rFonts w:cs="Arial"/>
          <w:b/>
          <w:sz w:val="20"/>
          <w:szCs w:val="20"/>
        </w:rPr>
        <w:tab/>
        <w:t>(finished copper acc. to IPC-6012, table 3-8)</w:t>
      </w:r>
    </w:p>
    <w:p w:rsidR="009A6BB7" w:rsidRDefault="009A6BB7" w:rsidP="009A6BB7">
      <w:pPr>
        <w:pStyle w:val="NoSpacing"/>
        <w:tabs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Weight</w:t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Weight</w:t>
      </w:r>
      <w:proofErr w:type="spellEnd"/>
    </w:p>
    <w:p w:rsidR="009A6BB7" w:rsidRPr="00813CE8" w:rsidRDefault="008A539F" w:rsidP="009A6BB7">
      <w:pPr>
        <w:pStyle w:val="NoSpacing"/>
        <w:tabs>
          <w:tab w:val="left" w:pos="851"/>
          <w:tab w:val="left" w:pos="4678"/>
          <w:tab w:val="left" w:pos="5529"/>
        </w:tabs>
        <w:ind w:right="-681"/>
        <w:rPr>
          <w:rFonts w:cs="Arial"/>
          <w:sz w:val="16"/>
          <w:szCs w:val="16"/>
        </w:rPr>
      </w:pPr>
      <w:sdt>
        <w:sdtPr>
          <w:rPr>
            <w:rFonts w:cs="Arial"/>
            <w:sz w:val="20"/>
            <w:szCs w:val="20"/>
          </w:rPr>
          <w:id w:val="147263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0.5oz</w:t>
      </w:r>
      <w:r w:rsidR="009A6BB7">
        <w:rPr>
          <w:rFonts w:cs="Arial"/>
          <w:sz w:val="20"/>
          <w:szCs w:val="20"/>
        </w:rPr>
        <w:tab/>
        <w:t>(18µm)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94253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0.5oz</w:t>
      </w:r>
      <w:r w:rsidR="009A6BB7">
        <w:rPr>
          <w:rFonts w:cs="Arial"/>
          <w:sz w:val="20"/>
          <w:szCs w:val="20"/>
        </w:rPr>
        <w:tab/>
        <w:t>(18µm) + plating</w:t>
      </w:r>
    </w:p>
    <w:p w:rsidR="009A6BB7" w:rsidRDefault="008A539F" w:rsidP="009A6BB7">
      <w:pPr>
        <w:pStyle w:val="NoSpacing"/>
        <w:tabs>
          <w:tab w:val="left" w:pos="851"/>
          <w:tab w:val="left" w:pos="4678"/>
          <w:tab w:val="left" w:pos="5529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60747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1oz</w:t>
      </w:r>
      <w:r w:rsidR="009A6BB7">
        <w:rPr>
          <w:rFonts w:cs="Arial"/>
          <w:sz w:val="20"/>
          <w:szCs w:val="20"/>
        </w:rPr>
        <w:tab/>
        <w:t>(35µm)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6756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1oz</w:t>
      </w:r>
      <w:r w:rsidR="009A6BB7">
        <w:rPr>
          <w:rFonts w:cs="Arial"/>
          <w:sz w:val="20"/>
          <w:szCs w:val="20"/>
        </w:rPr>
        <w:tab/>
        <w:t>(35µm) + plating</w:t>
      </w:r>
    </w:p>
    <w:p w:rsidR="009A6BB7" w:rsidRDefault="008A539F" w:rsidP="009A6BB7">
      <w:pPr>
        <w:pStyle w:val="NoSpacing"/>
        <w:tabs>
          <w:tab w:val="left" w:pos="851"/>
          <w:tab w:val="left" w:pos="4678"/>
          <w:tab w:val="left" w:pos="5529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5684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2oz</w:t>
      </w:r>
      <w:r w:rsidR="009A6BB7">
        <w:rPr>
          <w:rFonts w:cs="Arial"/>
          <w:sz w:val="20"/>
          <w:szCs w:val="20"/>
        </w:rPr>
        <w:tab/>
        <w:t>(70µm)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57956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2oz</w:t>
      </w:r>
      <w:r w:rsidR="009A6BB7">
        <w:rPr>
          <w:rFonts w:cs="Arial"/>
          <w:sz w:val="20"/>
          <w:szCs w:val="20"/>
        </w:rPr>
        <w:tab/>
        <w:t>(70µm) + plating</w:t>
      </w:r>
    </w:p>
    <w:p w:rsidR="009A6BB7" w:rsidRDefault="008A539F" w:rsidP="009A6BB7">
      <w:pPr>
        <w:pStyle w:val="NoSpacing"/>
        <w:tabs>
          <w:tab w:val="left" w:pos="1985"/>
          <w:tab w:val="left" w:pos="4678"/>
          <w:tab w:val="left" w:pos="5529"/>
        </w:tabs>
        <w:ind w:right="-681"/>
        <w:rPr>
          <w:rFonts w:cs="Arial"/>
          <w:sz w:val="20"/>
          <w:szCs w:val="20"/>
          <w:u w:val="single"/>
        </w:rPr>
      </w:pPr>
      <w:sdt>
        <w:sdtPr>
          <w:rPr>
            <w:rFonts w:cs="Arial"/>
            <w:sz w:val="20"/>
            <w:szCs w:val="20"/>
          </w:rPr>
          <w:id w:val="-68413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r w:rsidR="009A6BB7">
        <w:rPr>
          <w:rFonts w:cs="Arial"/>
          <w:sz w:val="20"/>
          <w:szCs w:val="20"/>
          <w:u w:val="single"/>
        </w:rPr>
        <w:t xml:space="preserve">             _ </w:t>
      </w:r>
      <w:r w:rsidR="009A6BB7" w:rsidRPr="00DF15A5">
        <w:rPr>
          <w:rFonts w:cs="Arial"/>
          <w:sz w:val="20"/>
          <w:szCs w:val="20"/>
        </w:rPr>
        <w:tab/>
      </w:r>
      <w:r w:rsidR="009A6BB7" w:rsidRPr="00DF15A5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0655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r w:rsidR="009A6BB7">
        <w:rPr>
          <w:rFonts w:cs="Arial"/>
          <w:sz w:val="20"/>
          <w:szCs w:val="20"/>
          <w:u w:val="single"/>
        </w:rPr>
        <w:t xml:space="preserve">             _</w:t>
      </w:r>
    </w:p>
    <w:p w:rsidR="009A6BB7" w:rsidRDefault="009A6BB7" w:rsidP="009A6BB7">
      <w:pPr>
        <w:pStyle w:val="NoSpacing"/>
        <w:tabs>
          <w:tab w:val="left" w:pos="851"/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BD472" wp14:editId="7A61F965">
                <wp:simplePos x="0" y="0"/>
                <wp:positionH relativeFrom="column">
                  <wp:posOffset>34925</wp:posOffset>
                </wp:positionH>
                <wp:positionV relativeFrom="paragraph">
                  <wp:posOffset>134620</wp:posOffset>
                </wp:positionV>
                <wp:extent cx="51358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5F2F3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0.6pt" to="407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A6BB7" w:rsidRDefault="009A6BB7" w:rsidP="009A6BB7">
      <w:pPr>
        <w:pStyle w:val="NoSpacing"/>
        <w:tabs>
          <w:tab w:val="left" w:pos="851"/>
          <w:tab w:val="left" w:pos="1985"/>
          <w:tab w:val="left" w:pos="4678"/>
        </w:tabs>
        <w:ind w:right="-681"/>
        <w:rPr>
          <w:rFonts w:cs="Arial"/>
          <w:sz w:val="20"/>
          <w:szCs w:val="20"/>
        </w:rPr>
      </w:pPr>
    </w:p>
    <w:p w:rsidR="009A6BB7" w:rsidRDefault="009A6BB7" w:rsidP="009A6BB7">
      <w:pPr>
        <w:pStyle w:val="NoSpacing"/>
        <w:tabs>
          <w:tab w:val="left" w:pos="4678"/>
          <w:tab w:val="left" w:pos="5812"/>
          <w:tab w:val="left" w:pos="6804"/>
        </w:tabs>
        <w:ind w:right="-681"/>
        <w:rPr>
          <w:rFonts w:cs="Arial"/>
          <w:b/>
          <w:sz w:val="20"/>
          <w:szCs w:val="20"/>
        </w:rPr>
      </w:pPr>
      <w:r w:rsidRPr="003C5AE8">
        <w:rPr>
          <w:rFonts w:cs="Arial"/>
          <w:b/>
          <w:sz w:val="20"/>
          <w:szCs w:val="20"/>
        </w:rPr>
        <w:t>Solder coating / Surface finishes</w:t>
      </w:r>
      <w:r>
        <w:rPr>
          <w:rFonts w:cs="Arial"/>
          <w:b/>
          <w:sz w:val="20"/>
          <w:szCs w:val="20"/>
        </w:rPr>
        <w:tab/>
      </w:r>
      <w:r w:rsidRPr="009C0FE8">
        <w:rPr>
          <w:rFonts w:cs="Arial"/>
          <w:b/>
          <w:sz w:val="20"/>
          <w:szCs w:val="20"/>
        </w:rPr>
        <w:t>Electro plated gold</w:t>
      </w:r>
      <w:r>
        <w:rPr>
          <w:rFonts w:cs="Arial"/>
          <w:b/>
          <w:sz w:val="20"/>
          <w:szCs w:val="20"/>
        </w:rPr>
        <w:t xml:space="preserve"> </w:t>
      </w:r>
    </w:p>
    <w:p w:rsidR="009A6BB7" w:rsidRDefault="008A539F" w:rsidP="009A6BB7">
      <w:pPr>
        <w:pStyle w:val="NoSpacing"/>
        <w:tabs>
          <w:tab w:val="left" w:pos="4678"/>
          <w:tab w:val="left" w:pos="4962"/>
          <w:tab w:val="left" w:pos="6804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435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 w:rsidRPr="002804A2">
        <w:rPr>
          <w:rFonts w:cs="Arial"/>
          <w:sz w:val="20"/>
          <w:szCs w:val="20"/>
        </w:rPr>
        <w:t xml:space="preserve"> </w:t>
      </w:r>
      <w:r w:rsidR="009A6BB7">
        <w:rPr>
          <w:rFonts w:cs="Arial"/>
          <w:sz w:val="20"/>
          <w:szCs w:val="20"/>
        </w:rPr>
        <w:t>LF-</w:t>
      </w:r>
      <w:r w:rsidR="009A6BB7" w:rsidRPr="002804A2">
        <w:rPr>
          <w:rFonts w:cs="Arial"/>
          <w:sz w:val="20"/>
          <w:szCs w:val="20"/>
        </w:rPr>
        <w:t>HASL</w:t>
      </w:r>
      <w:r w:rsidR="009A6BB7">
        <w:rPr>
          <w:rFonts w:cs="Arial"/>
          <w:sz w:val="20"/>
          <w:szCs w:val="20"/>
        </w:rPr>
        <w:t xml:space="preserve"> (Lead free)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55723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ab/>
      </w:r>
      <w:r w:rsidR="009A6BB7" w:rsidRPr="001E2F3C">
        <w:rPr>
          <w:rFonts w:cs="Arial"/>
          <w:sz w:val="20"/>
          <w:szCs w:val="20"/>
        </w:rPr>
        <w:t>Electroplated Au (over Ni) according to ASTM B-488,</w:t>
      </w:r>
    </w:p>
    <w:p w:rsidR="009A6BB7" w:rsidRDefault="008A539F" w:rsidP="009A6BB7">
      <w:pPr>
        <w:pStyle w:val="NoSpacing"/>
        <w:tabs>
          <w:tab w:val="left" w:pos="4678"/>
          <w:tab w:val="left" w:pos="4962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8212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 w:rsidRPr="002804A2">
        <w:rPr>
          <w:rFonts w:cs="Arial"/>
          <w:sz w:val="20"/>
          <w:szCs w:val="20"/>
        </w:rPr>
        <w:t xml:space="preserve"> HASL</w:t>
      </w:r>
      <w:r w:rsidR="009A6BB7">
        <w:rPr>
          <w:rFonts w:cs="Arial"/>
          <w:sz w:val="20"/>
          <w:szCs w:val="20"/>
        </w:rPr>
        <w:tab/>
      </w:r>
      <w:r w:rsidR="009A6BB7">
        <w:rPr>
          <w:rFonts w:cs="Arial"/>
          <w:sz w:val="16"/>
          <w:szCs w:val="16"/>
        </w:rPr>
        <w:tab/>
      </w:r>
      <w:r w:rsidR="009A6BB7" w:rsidRPr="001E2F3C">
        <w:rPr>
          <w:rFonts w:cs="Arial"/>
          <w:sz w:val="20"/>
          <w:szCs w:val="20"/>
        </w:rPr>
        <w:t xml:space="preserve">purity type </w:t>
      </w:r>
      <w:proofErr w:type="gramStart"/>
      <w:r w:rsidR="009A6BB7" w:rsidRPr="001E2F3C">
        <w:rPr>
          <w:rFonts w:cs="Arial"/>
          <w:sz w:val="20"/>
          <w:szCs w:val="20"/>
        </w:rPr>
        <w:t>1</w:t>
      </w:r>
      <w:proofErr w:type="gramEnd"/>
      <w:r w:rsidR="009A6BB7" w:rsidRPr="001E2F3C">
        <w:rPr>
          <w:rFonts w:cs="Arial"/>
          <w:sz w:val="20"/>
          <w:szCs w:val="20"/>
        </w:rPr>
        <w:t xml:space="preserve"> (99.7%), hardness code C (130-200 HVN).</w:t>
      </w:r>
    </w:p>
    <w:p w:rsidR="009A6BB7" w:rsidRDefault="008A539F" w:rsidP="009A6BB7">
      <w:pPr>
        <w:pStyle w:val="NoSpacing"/>
        <w:tabs>
          <w:tab w:val="left" w:pos="4962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6186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OSP</w:t>
      </w:r>
      <w:r w:rsidR="009A6BB7">
        <w:rPr>
          <w:rFonts w:cs="Arial"/>
          <w:sz w:val="20"/>
          <w:szCs w:val="20"/>
        </w:rPr>
        <w:tab/>
      </w:r>
      <w:r w:rsidR="009A6BB7" w:rsidRPr="001E2F3C">
        <w:rPr>
          <w:rFonts w:cs="Arial"/>
          <w:sz w:val="20"/>
          <w:szCs w:val="20"/>
        </w:rPr>
        <w:t>Min thickness according to IPC-6012 table 3-2</w:t>
      </w:r>
    </w:p>
    <w:p w:rsidR="009A6BB7" w:rsidRPr="00B775DB" w:rsidRDefault="008A539F" w:rsidP="009A6BB7">
      <w:pPr>
        <w:pStyle w:val="NoSpacing"/>
        <w:tabs>
          <w:tab w:val="left" w:pos="4962"/>
        </w:tabs>
        <w:ind w:right="-681"/>
        <w:rPr>
          <w:rFonts w:cs="Arial"/>
          <w:sz w:val="20"/>
          <w:szCs w:val="20"/>
          <w:lang w:val="sv-SE"/>
        </w:rPr>
      </w:pPr>
      <w:sdt>
        <w:sdtPr>
          <w:rPr>
            <w:rFonts w:cs="Arial"/>
            <w:sz w:val="20"/>
            <w:szCs w:val="20"/>
            <w:lang w:val="sv-SE"/>
          </w:rPr>
          <w:id w:val="55143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 w:rsidRPr="006A6F3D">
            <w:rPr>
              <w:rFonts w:ascii="MS Gothic" w:eastAsia="MS Gothic" w:hAnsi="MS Gothic" w:cs="Arial" w:hint="eastAsia"/>
              <w:sz w:val="20"/>
              <w:szCs w:val="20"/>
              <w:lang w:val="sv-SE"/>
            </w:rPr>
            <w:t>☐</w:t>
          </w:r>
        </w:sdtContent>
      </w:sdt>
      <w:r w:rsidR="009A6BB7" w:rsidRPr="006A6F3D">
        <w:rPr>
          <w:rFonts w:cs="Arial"/>
          <w:sz w:val="20"/>
          <w:szCs w:val="20"/>
          <w:lang w:val="sv-SE"/>
        </w:rPr>
        <w:t xml:space="preserve"> ENIG (IPC-4552) </w:t>
      </w:r>
      <w:r w:rsidR="009A6BB7" w:rsidRPr="006A6F3D">
        <w:rPr>
          <w:rFonts w:cs="Arial"/>
          <w:sz w:val="20"/>
          <w:szCs w:val="20"/>
          <w:lang w:val="sv-SE"/>
        </w:rPr>
        <w:tab/>
      </w:r>
      <w:r w:rsidR="009A6BB7" w:rsidRPr="001E2F3C">
        <w:rPr>
          <w:rFonts w:cs="Arial"/>
          <w:sz w:val="20"/>
          <w:szCs w:val="20"/>
          <w:lang w:val="sv-SE"/>
        </w:rPr>
        <w:t xml:space="preserve">(Ni min 2.5 </w:t>
      </w:r>
      <w:r w:rsidR="009A6BB7" w:rsidRPr="001E2F3C">
        <w:rPr>
          <w:rFonts w:cs="Arial"/>
          <w:sz w:val="20"/>
          <w:szCs w:val="20"/>
        </w:rPr>
        <w:t>μ</w:t>
      </w:r>
      <w:r w:rsidR="009A6BB7" w:rsidRPr="001E2F3C">
        <w:rPr>
          <w:rFonts w:cs="Arial"/>
          <w:sz w:val="20"/>
          <w:szCs w:val="20"/>
          <w:lang w:val="sv-SE"/>
        </w:rPr>
        <w:t xml:space="preserve">m, Au min 0.8 </w:t>
      </w:r>
      <w:r w:rsidR="009A6BB7" w:rsidRPr="001E2F3C">
        <w:rPr>
          <w:rFonts w:cs="Arial"/>
          <w:sz w:val="20"/>
          <w:szCs w:val="20"/>
        </w:rPr>
        <w:t>μ</w:t>
      </w:r>
      <w:r w:rsidR="009A6BB7" w:rsidRPr="001E2F3C">
        <w:rPr>
          <w:rFonts w:cs="Arial"/>
          <w:sz w:val="20"/>
          <w:szCs w:val="20"/>
          <w:lang w:val="sv-SE"/>
        </w:rPr>
        <w:t>m).</w:t>
      </w:r>
    </w:p>
    <w:p w:rsidR="009A6BB7" w:rsidRDefault="008A539F" w:rsidP="009A6BB7">
      <w:pPr>
        <w:pStyle w:val="NoSpacing"/>
        <w:tabs>
          <w:tab w:val="left" w:pos="4678"/>
          <w:tab w:val="left" w:pos="4962"/>
        </w:tabs>
        <w:ind w:right="-681"/>
        <w:rPr>
          <w:rFonts w:cs="Arial"/>
          <w:sz w:val="20"/>
          <w:szCs w:val="20"/>
          <w:u w:val="single"/>
        </w:rPr>
      </w:pPr>
      <w:sdt>
        <w:sdtPr>
          <w:rPr>
            <w:rFonts w:cs="Arial"/>
            <w:sz w:val="20"/>
            <w:szCs w:val="20"/>
          </w:rPr>
          <w:id w:val="183448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 w:rsidRPr="006A6F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 w:rsidRPr="006A6F3D">
        <w:rPr>
          <w:rFonts w:cs="Arial"/>
          <w:sz w:val="20"/>
          <w:szCs w:val="20"/>
        </w:rPr>
        <w:t xml:space="preserve"> </w:t>
      </w:r>
      <w:r w:rsidR="009A6BB7" w:rsidRPr="006A6F3D">
        <w:rPr>
          <w:rFonts w:cs="Arial"/>
          <w:sz w:val="20"/>
          <w:szCs w:val="20"/>
          <w:u w:val="single"/>
        </w:rPr>
        <w:t xml:space="preserve">             _</w:t>
      </w:r>
      <w:r w:rsidR="009A6BB7" w:rsidRPr="006A6F3D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6974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r w:rsidR="009A6BB7" w:rsidRPr="001E2F3C">
        <w:rPr>
          <w:rFonts w:cs="Arial"/>
          <w:sz w:val="20"/>
          <w:szCs w:val="20"/>
          <w:u w:val="single"/>
        </w:rPr>
        <w:t xml:space="preserve">             _</w:t>
      </w:r>
    </w:p>
    <w:p w:rsidR="009A6BB7" w:rsidRDefault="009A6BB7" w:rsidP="009A6BB7">
      <w:pPr>
        <w:pStyle w:val="NoSpacing"/>
        <w:tabs>
          <w:tab w:val="left" w:pos="4678"/>
          <w:tab w:val="left" w:pos="4962"/>
        </w:tabs>
        <w:ind w:right="-681"/>
        <w:rPr>
          <w:rFonts w:cs="Arial"/>
          <w:sz w:val="20"/>
          <w:szCs w:val="20"/>
          <w:u w:val="single"/>
        </w:rPr>
      </w:pPr>
    </w:p>
    <w:p w:rsidR="009A6BB7" w:rsidRDefault="009A6BB7" w:rsidP="009A6BB7">
      <w:pPr>
        <w:pStyle w:val="NoSpacing"/>
        <w:tabs>
          <w:tab w:val="left" w:pos="4678"/>
          <w:tab w:val="left" w:pos="4962"/>
        </w:tabs>
        <w:ind w:right="-681"/>
        <w:rPr>
          <w:rFonts w:cs="Arial"/>
          <w:sz w:val="20"/>
          <w:szCs w:val="20"/>
          <w:u w:val="single"/>
        </w:rPr>
      </w:pPr>
      <w:r>
        <w:rPr>
          <w:rFonts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98BAF" wp14:editId="526072F1">
                <wp:simplePos x="0" y="0"/>
                <wp:positionH relativeFrom="column">
                  <wp:posOffset>44450</wp:posOffset>
                </wp:positionH>
                <wp:positionV relativeFrom="paragraph">
                  <wp:posOffset>3175</wp:posOffset>
                </wp:positionV>
                <wp:extent cx="5135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9D0B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.25pt" to="407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9A6BB7" w:rsidRPr="00A12936" w:rsidRDefault="009A6BB7" w:rsidP="009A6BB7">
      <w:pPr>
        <w:pStyle w:val="NoSpacing"/>
        <w:tabs>
          <w:tab w:val="left" w:pos="4678"/>
          <w:tab w:val="left" w:pos="6804"/>
        </w:tabs>
        <w:ind w:right="-681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Solder Mask Top:</w:t>
      </w:r>
      <w:r>
        <w:rPr>
          <w:rFonts w:cs="Arial"/>
          <w:b/>
          <w:sz w:val="20"/>
          <w:szCs w:val="20"/>
        </w:rPr>
        <w:tab/>
      </w:r>
      <w:proofErr w:type="spellStart"/>
      <w:r>
        <w:rPr>
          <w:rFonts w:cs="Arial"/>
          <w:b/>
          <w:sz w:val="20"/>
          <w:szCs w:val="20"/>
        </w:rPr>
        <w:t>Screenprint</w:t>
      </w:r>
      <w:proofErr w:type="spellEnd"/>
      <w:r>
        <w:rPr>
          <w:rFonts w:cs="Arial"/>
          <w:b/>
          <w:sz w:val="20"/>
          <w:szCs w:val="20"/>
        </w:rPr>
        <w:t xml:space="preserve"> Top:</w:t>
      </w:r>
    </w:p>
    <w:p w:rsidR="009A6BB7" w:rsidRDefault="008A539F" w:rsidP="009A6BB7">
      <w:pPr>
        <w:pStyle w:val="NoSpacing"/>
        <w:tabs>
          <w:tab w:val="left" w:pos="284"/>
          <w:tab w:val="left" w:pos="4678"/>
          <w:tab w:val="left" w:pos="6804"/>
          <w:tab w:val="left" w:pos="7938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8950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r w:rsidR="009A6BB7" w:rsidRPr="009C0FE8">
        <w:rPr>
          <w:rFonts w:cs="Arial"/>
          <w:sz w:val="20"/>
          <w:szCs w:val="20"/>
        </w:rPr>
        <w:t>No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462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 w:rsidRPr="00A12936">
        <w:rPr>
          <w:rFonts w:cs="Arial"/>
          <w:sz w:val="20"/>
          <w:szCs w:val="20"/>
        </w:rPr>
        <w:t xml:space="preserve"> </w:t>
      </w:r>
      <w:proofErr w:type="spellStart"/>
      <w:r w:rsidR="009A6BB7" w:rsidRPr="00A12936">
        <w:rPr>
          <w:rFonts w:cs="Arial"/>
          <w:sz w:val="20"/>
          <w:szCs w:val="20"/>
        </w:rPr>
        <w:t>No</w:t>
      </w:r>
      <w:proofErr w:type="spellEnd"/>
    </w:p>
    <w:p w:rsidR="009A6BB7" w:rsidRDefault="008A539F" w:rsidP="009A6BB7">
      <w:pPr>
        <w:pStyle w:val="NoSpacing"/>
        <w:tabs>
          <w:tab w:val="left" w:pos="284"/>
          <w:tab w:val="left" w:pos="993"/>
          <w:tab w:val="left" w:pos="4678"/>
          <w:tab w:val="left" w:pos="6096"/>
          <w:tab w:val="left" w:pos="7938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9271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proofErr w:type="gramStart"/>
      <w:r w:rsidR="009A6BB7">
        <w:rPr>
          <w:rFonts w:cs="Arial"/>
          <w:sz w:val="20"/>
          <w:szCs w:val="20"/>
        </w:rPr>
        <w:t>Yes  -</w:t>
      </w:r>
      <w:proofErr w:type="gramEnd"/>
      <w:r w:rsidR="009A6BB7">
        <w:rPr>
          <w:rFonts w:cs="Arial"/>
          <w:sz w:val="20"/>
          <w:szCs w:val="20"/>
        </w:rPr>
        <w:t>&gt;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706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Green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8793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Yes  -&gt;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818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White</w:t>
      </w:r>
    </w:p>
    <w:p w:rsidR="009A6BB7" w:rsidRDefault="009A6BB7" w:rsidP="009A6BB7">
      <w:pPr>
        <w:pStyle w:val="NoSpacing"/>
        <w:tabs>
          <w:tab w:val="left" w:pos="993"/>
          <w:tab w:val="left" w:pos="4678"/>
          <w:tab w:val="left" w:pos="6096"/>
          <w:tab w:val="left" w:pos="6804"/>
          <w:tab w:val="left" w:pos="7938"/>
        </w:tabs>
        <w:ind w:right="-681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47818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45D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u w:val="single"/>
        </w:rPr>
        <w:t xml:space="preserve">             </w:t>
      </w:r>
      <w:r w:rsidRPr="00E045D9">
        <w:rPr>
          <w:rFonts w:cs="Arial"/>
          <w:sz w:val="20"/>
          <w:szCs w:val="20"/>
          <w:u w:val="single"/>
        </w:rPr>
        <w:t>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7086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45D9">
        <w:rPr>
          <w:rFonts w:cs="Arial"/>
          <w:sz w:val="20"/>
          <w:szCs w:val="20"/>
        </w:rPr>
        <w:t xml:space="preserve"> </w:t>
      </w:r>
      <w:r w:rsidRPr="00E045D9">
        <w:rPr>
          <w:rFonts w:cs="Arial"/>
          <w:sz w:val="20"/>
          <w:szCs w:val="20"/>
          <w:u w:val="single"/>
        </w:rPr>
        <w:t xml:space="preserve">             </w:t>
      </w:r>
      <w:r>
        <w:rPr>
          <w:rFonts w:cs="Arial"/>
          <w:sz w:val="20"/>
          <w:szCs w:val="20"/>
          <w:u w:val="single"/>
        </w:rPr>
        <w:t xml:space="preserve">   </w:t>
      </w:r>
      <w:r w:rsidRPr="00E045D9">
        <w:rPr>
          <w:rFonts w:cs="Arial"/>
          <w:sz w:val="20"/>
          <w:szCs w:val="20"/>
          <w:u w:val="single"/>
        </w:rPr>
        <w:t>_</w:t>
      </w:r>
    </w:p>
    <w:p w:rsidR="009A6BB7" w:rsidRPr="009C0FE8" w:rsidRDefault="009A6BB7" w:rsidP="009A6BB7">
      <w:pPr>
        <w:pStyle w:val="NoSpacing"/>
        <w:tabs>
          <w:tab w:val="left" w:pos="4678"/>
          <w:tab w:val="left" w:pos="6804"/>
        </w:tabs>
        <w:ind w:right="-681"/>
        <w:rPr>
          <w:rFonts w:cs="Arial"/>
          <w:sz w:val="20"/>
          <w:szCs w:val="20"/>
        </w:rPr>
      </w:pPr>
    </w:p>
    <w:p w:rsidR="009A6BB7" w:rsidRPr="00A12936" w:rsidRDefault="009A6BB7" w:rsidP="009A6BB7">
      <w:pPr>
        <w:pStyle w:val="NoSpacing"/>
        <w:tabs>
          <w:tab w:val="left" w:pos="4678"/>
          <w:tab w:val="left" w:pos="6804"/>
        </w:tabs>
        <w:ind w:right="-681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Solder Mask Bottom:</w:t>
      </w:r>
      <w:r>
        <w:rPr>
          <w:rFonts w:cs="Arial"/>
          <w:b/>
          <w:sz w:val="20"/>
          <w:szCs w:val="20"/>
        </w:rPr>
        <w:tab/>
      </w:r>
      <w:proofErr w:type="spellStart"/>
      <w:r>
        <w:rPr>
          <w:rFonts w:cs="Arial"/>
          <w:b/>
          <w:sz w:val="20"/>
          <w:szCs w:val="20"/>
        </w:rPr>
        <w:t>Screenprint</w:t>
      </w:r>
      <w:proofErr w:type="spellEnd"/>
      <w:r>
        <w:rPr>
          <w:rFonts w:cs="Arial"/>
          <w:b/>
          <w:sz w:val="20"/>
          <w:szCs w:val="20"/>
        </w:rPr>
        <w:t xml:space="preserve"> Bottom:</w:t>
      </w:r>
    </w:p>
    <w:p w:rsidR="009A6BB7" w:rsidRDefault="008A539F" w:rsidP="009A6BB7">
      <w:pPr>
        <w:pStyle w:val="NoSpacing"/>
        <w:tabs>
          <w:tab w:val="left" w:pos="284"/>
          <w:tab w:val="left" w:pos="4678"/>
          <w:tab w:val="left" w:pos="6804"/>
          <w:tab w:val="left" w:pos="7938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61466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r w:rsidR="009A6BB7" w:rsidRPr="009C0FE8">
        <w:rPr>
          <w:rFonts w:cs="Arial"/>
          <w:sz w:val="20"/>
          <w:szCs w:val="20"/>
        </w:rPr>
        <w:t>No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7195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 w:rsidRPr="00A12936">
        <w:rPr>
          <w:rFonts w:cs="Arial"/>
          <w:sz w:val="20"/>
          <w:szCs w:val="20"/>
        </w:rPr>
        <w:t xml:space="preserve"> </w:t>
      </w:r>
      <w:proofErr w:type="spellStart"/>
      <w:r w:rsidR="009A6BB7" w:rsidRPr="00A12936">
        <w:rPr>
          <w:rFonts w:cs="Arial"/>
          <w:sz w:val="20"/>
          <w:szCs w:val="20"/>
        </w:rPr>
        <w:t>No</w:t>
      </w:r>
      <w:proofErr w:type="spellEnd"/>
    </w:p>
    <w:p w:rsidR="009A6BB7" w:rsidRDefault="008A539F" w:rsidP="009A6BB7">
      <w:pPr>
        <w:pStyle w:val="NoSpacing"/>
        <w:tabs>
          <w:tab w:val="left" w:pos="284"/>
          <w:tab w:val="left" w:pos="993"/>
          <w:tab w:val="left" w:pos="4678"/>
          <w:tab w:val="left" w:pos="6096"/>
          <w:tab w:val="left" w:pos="7938"/>
        </w:tabs>
        <w:ind w:right="-68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34151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</w:t>
      </w:r>
      <w:proofErr w:type="gramStart"/>
      <w:r w:rsidR="009A6BB7">
        <w:rPr>
          <w:rFonts w:cs="Arial"/>
          <w:sz w:val="20"/>
          <w:szCs w:val="20"/>
        </w:rPr>
        <w:t>Yes  -</w:t>
      </w:r>
      <w:proofErr w:type="gramEnd"/>
      <w:r w:rsidR="009A6BB7">
        <w:rPr>
          <w:rFonts w:cs="Arial"/>
          <w:sz w:val="20"/>
          <w:szCs w:val="20"/>
        </w:rPr>
        <w:t>&gt;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1475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Green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4801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Yes  -&gt;</w:t>
      </w:r>
      <w:r w:rsidR="009A6BB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15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6BB7">
        <w:rPr>
          <w:rFonts w:cs="Arial"/>
          <w:sz w:val="20"/>
          <w:szCs w:val="20"/>
        </w:rPr>
        <w:t xml:space="preserve"> White</w:t>
      </w:r>
    </w:p>
    <w:p w:rsidR="009A6BB7" w:rsidRPr="00B546F6" w:rsidRDefault="009A6BB7" w:rsidP="009A6BB7">
      <w:pPr>
        <w:pStyle w:val="NoSpacing"/>
        <w:tabs>
          <w:tab w:val="left" w:pos="993"/>
          <w:tab w:val="left" w:pos="4678"/>
          <w:tab w:val="left" w:pos="6096"/>
          <w:tab w:val="left" w:pos="6804"/>
          <w:tab w:val="left" w:pos="7938"/>
        </w:tabs>
        <w:ind w:right="-681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84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45D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u w:val="single"/>
        </w:rPr>
        <w:t xml:space="preserve">             </w:t>
      </w:r>
      <w:r w:rsidRPr="00E045D9">
        <w:rPr>
          <w:rFonts w:cs="Arial"/>
          <w:sz w:val="20"/>
          <w:szCs w:val="20"/>
          <w:u w:val="single"/>
        </w:rPr>
        <w:t>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1104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45D9">
        <w:rPr>
          <w:rFonts w:cs="Arial"/>
          <w:sz w:val="20"/>
          <w:szCs w:val="20"/>
        </w:rPr>
        <w:t xml:space="preserve"> </w:t>
      </w:r>
      <w:r w:rsidRPr="00E045D9">
        <w:rPr>
          <w:rFonts w:cs="Arial"/>
          <w:sz w:val="20"/>
          <w:szCs w:val="20"/>
          <w:u w:val="single"/>
        </w:rPr>
        <w:t xml:space="preserve">             </w:t>
      </w:r>
      <w:r>
        <w:rPr>
          <w:rFonts w:cs="Arial"/>
          <w:sz w:val="20"/>
          <w:szCs w:val="20"/>
          <w:u w:val="single"/>
        </w:rPr>
        <w:t xml:space="preserve">   </w:t>
      </w:r>
      <w:r w:rsidRPr="00E045D9">
        <w:rPr>
          <w:rFonts w:cs="Arial"/>
          <w:sz w:val="20"/>
          <w:szCs w:val="20"/>
          <w:u w:val="single"/>
        </w:rPr>
        <w:t>_</w:t>
      </w:r>
    </w:p>
    <w:p w:rsidR="00A92305" w:rsidRDefault="00A92305"/>
    <w:sectPr w:rsidR="00A92305" w:rsidSect="009A6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6" w:bottom="1134" w:left="1247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9F" w:rsidRDefault="008A539F" w:rsidP="00041555">
      <w:r>
        <w:separator/>
      </w:r>
    </w:p>
  </w:endnote>
  <w:endnote w:type="continuationSeparator" w:id="0">
    <w:p w:rsidR="008A539F" w:rsidRDefault="008A539F" w:rsidP="0004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47" w:rsidRDefault="008A5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D9" w:rsidRPr="00F64403" w:rsidRDefault="008A539F" w:rsidP="00B80D6A">
    <w:pPr>
      <w:pStyle w:val="Footer"/>
      <w:tabs>
        <w:tab w:val="clear" w:pos="9072"/>
        <w:tab w:val="right" w:pos="9407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D9" w:rsidRPr="001027D3" w:rsidRDefault="008A539F" w:rsidP="00102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9F" w:rsidRDefault="008A539F" w:rsidP="00041555">
      <w:r>
        <w:separator/>
      </w:r>
    </w:p>
  </w:footnote>
  <w:footnote w:type="continuationSeparator" w:id="0">
    <w:p w:rsidR="008A539F" w:rsidRDefault="008A539F" w:rsidP="0004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47" w:rsidRDefault="008A5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D9" w:rsidRPr="001027D3" w:rsidRDefault="008A539F" w:rsidP="00102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D9" w:rsidRPr="00122C0E" w:rsidRDefault="008A539F" w:rsidP="00122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B7"/>
    <w:rsid w:val="00041555"/>
    <w:rsid w:val="00192D29"/>
    <w:rsid w:val="00796204"/>
    <w:rsid w:val="008A539F"/>
    <w:rsid w:val="009040CB"/>
    <w:rsid w:val="009A6BB7"/>
    <w:rsid w:val="00A92305"/>
    <w:rsid w:val="00B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B7"/>
    <w:pPr>
      <w:spacing w:after="0" w:line="240" w:lineRule="auto"/>
    </w:pPr>
    <w:rPr>
      <w:rFonts w:ascii="Georgia" w:hAnsi="Georgia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6B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A6BB7"/>
    <w:rPr>
      <w:rFonts w:ascii="Georgia" w:hAnsi="Georgia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6B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B7"/>
    <w:rPr>
      <w:rFonts w:ascii="Georgia" w:hAnsi="Georgia"/>
      <w:sz w:val="20"/>
      <w:lang w:val="en-US"/>
    </w:rPr>
  </w:style>
  <w:style w:type="paragraph" w:styleId="NoSpacing">
    <w:name w:val="No Spacing"/>
    <w:uiPriority w:val="1"/>
    <w:qFormat/>
    <w:rsid w:val="009A6BB7"/>
    <w:pPr>
      <w:spacing w:after="0" w:line="240" w:lineRule="auto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2017-07-13T10:53:00Z</dcterms:created>
  <dcterms:modified xsi:type="dcterms:W3CDTF">2018-02-09T08:01:00Z</dcterms:modified>
</cp:coreProperties>
</file>