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11B13" w14:textId="0CFBE1D9" w:rsidR="000F4DCD" w:rsidRPr="002E67BD" w:rsidRDefault="000F4DCD" w:rsidP="002E67BD">
      <w:pPr>
        <w:spacing w:before="600" w:after="900" w:line="240" w:lineRule="auto"/>
        <w:ind w:left="567"/>
        <w:contextualSpacing/>
        <w:jc w:val="center"/>
        <w:rPr>
          <w:rFonts w:ascii="Garamond" w:eastAsiaTheme="majorEastAsia" w:hAnsi="Garamond" w:cstheme="majorBidi"/>
          <w:b/>
          <w:snapToGrid w:val="0"/>
          <w:spacing w:val="5"/>
          <w:kern w:val="28"/>
          <w:sz w:val="48"/>
          <w:szCs w:val="52"/>
          <w:lang w:val="en-US"/>
        </w:rPr>
      </w:pPr>
      <w:bookmarkStart w:id="0" w:name="_Toc240075709"/>
      <w:bookmarkStart w:id="1" w:name="_GoBack"/>
      <w:bookmarkEnd w:id="1"/>
      <w:r w:rsidRPr="002E67BD">
        <w:rPr>
          <w:rFonts w:ascii="Garamond" w:eastAsiaTheme="majorEastAsia" w:hAnsi="Garamond" w:cstheme="majorBidi"/>
          <w:b/>
          <w:snapToGrid w:val="0"/>
          <w:spacing w:val="5"/>
          <w:kern w:val="28"/>
          <w:sz w:val="48"/>
          <w:szCs w:val="52"/>
          <w:lang w:val="en-US"/>
        </w:rPr>
        <w:t>Revision</w:t>
      </w:r>
      <w:r w:rsidR="002E67BD" w:rsidRPr="002E67BD">
        <w:rPr>
          <w:rFonts w:ascii="Garamond" w:eastAsiaTheme="majorEastAsia" w:hAnsi="Garamond" w:cstheme="majorBidi"/>
          <w:b/>
          <w:snapToGrid w:val="0"/>
          <w:spacing w:val="5"/>
          <w:kern w:val="28"/>
          <w:sz w:val="48"/>
          <w:szCs w:val="52"/>
          <w:lang w:val="en-US"/>
        </w:rPr>
        <w:t xml:space="preserve"> change</w:t>
      </w:r>
      <w:r w:rsidRPr="002E67BD">
        <w:rPr>
          <w:rFonts w:ascii="Garamond" w:eastAsiaTheme="majorEastAsia" w:hAnsi="Garamond" w:cstheme="majorBidi"/>
          <w:b/>
          <w:snapToGrid w:val="0"/>
          <w:spacing w:val="5"/>
          <w:kern w:val="28"/>
          <w:sz w:val="48"/>
          <w:szCs w:val="52"/>
          <w:lang w:val="en-US"/>
        </w:rPr>
        <w:t xml:space="preserve"> information</w:t>
      </w:r>
      <w:bookmarkEnd w:id="0"/>
    </w:p>
    <w:p w14:paraId="5B904CFF" w14:textId="77777777" w:rsidR="000F4DCD" w:rsidRDefault="000F4DCD" w:rsidP="000F4DCD">
      <w:pPr>
        <w:pStyle w:val="Heading1"/>
      </w:pPr>
      <w:r>
        <w:t>General</w:t>
      </w:r>
    </w:p>
    <w:p w14:paraId="7AD7016C" w14:textId="77777777" w:rsidR="002D2072" w:rsidRDefault="002D2072" w:rsidP="000F4DCD">
      <w:pPr>
        <w:pStyle w:val="Brdtxt"/>
        <w:rPr>
          <w:lang w:val="en-GB"/>
        </w:rPr>
      </w:pPr>
    </w:p>
    <w:p w14:paraId="49E6BB9C" w14:textId="26341094" w:rsidR="000F4DCD" w:rsidRPr="009F3A76" w:rsidRDefault="000F4DCD" w:rsidP="000F4DCD">
      <w:pPr>
        <w:pStyle w:val="Brdtxt"/>
        <w:rPr>
          <w:lang w:val="en-US"/>
        </w:rPr>
      </w:pPr>
    </w:p>
    <w:p w14:paraId="33B83BDF" w14:textId="77777777" w:rsidR="000F4DCD" w:rsidRDefault="000F4DCD" w:rsidP="000F4DCD">
      <w:pPr>
        <w:pStyle w:val="Heading2"/>
      </w:pPr>
      <w:bookmarkStart w:id="2" w:name="_Toc337016646"/>
      <w:bookmarkStart w:id="3" w:name="_Toc318705474"/>
      <w:r>
        <w:t>REVISION HISTORY</w:t>
      </w:r>
      <w:bookmarkEnd w:id="2"/>
      <w:bookmarkEnd w:id="3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384"/>
        <w:gridCol w:w="6095"/>
        <w:gridCol w:w="1985"/>
      </w:tblGrid>
      <w:tr w:rsidR="000F4DCD" w14:paraId="04300521" w14:textId="77777777" w:rsidTr="004B2A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9894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32F0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24D6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0F4DCD" w14:paraId="7AF72BA5" w14:textId="77777777" w:rsidTr="004B2A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7F3B" w14:textId="3555CC6C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D5C6" w14:textId="255E7FB3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D085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</w:tr>
      <w:tr w:rsidR="000F4DCD" w:rsidRPr="003A52A2" w14:paraId="2D41EC5E" w14:textId="77777777" w:rsidTr="004B2A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506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04E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42E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</w:tr>
      <w:tr w:rsidR="000F4DCD" w14:paraId="49B33426" w14:textId="77777777" w:rsidTr="004B2A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BF4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642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AEB" w14:textId="77777777" w:rsidR="000F4DCD" w:rsidRDefault="000F4DCD" w:rsidP="004B2A6B">
            <w:pPr>
              <w:pStyle w:val="Tabelltxt"/>
              <w:framePr w:wrap="around" w:y="1"/>
              <w:rPr>
                <w:lang w:val="en-US"/>
              </w:rPr>
            </w:pPr>
          </w:p>
        </w:tc>
      </w:tr>
    </w:tbl>
    <w:p w14:paraId="7AE47A48" w14:textId="37900F45" w:rsidR="000F4DCD" w:rsidRDefault="000F4DCD" w:rsidP="000F4DCD">
      <w:pPr>
        <w:pStyle w:val="Heading2"/>
      </w:pPr>
      <w:r w:rsidRPr="007E6A28">
        <w:t>Consequences</w:t>
      </w:r>
    </w:p>
    <w:p w14:paraId="2CA6A136" w14:textId="25E28458" w:rsidR="002D2072" w:rsidRPr="002D2072" w:rsidRDefault="002D2072" w:rsidP="002D2072">
      <w:pPr>
        <w:pStyle w:val="Brdtxt"/>
        <w:rPr>
          <w:lang w:val="en-US"/>
        </w:rPr>
      </w:pPr>
    </w:p>
    <w:p w14:paraId="29C6C2E7" w14:textId="77777777" w:rsidR="000F4DCD" w:rsidRDefault="000F4DCD" w:rsidP="000F4DCD">
      <w:pPr>
        <w:pStyle w:val="Heading2"/>
      </w:pPr>
      <w:r>
        <w:t>Reasons for changes</w:t>
      </w:r>
    </w:p>
    <w:p w14:paraId="492FCE9E" w14:textId="77777777" w:rsidR="000F4DCD" w:rsidRDefault="000F4DCD" w:rsidP="000F4DCD">
      <w:pPr>
        <w:pStyle w:val="Heading3"/>
      </w:pPr>
      <w:r>
        <w:t>Electrical performance</w:t>
      </w:r>
    </w:p>
    <w:p w14:paraId="4A164DCD" w14:textId="235E2C35" w:rsidR="000F4DCD" w:rsidRDefault="000F4DCD" w:rsidP="000F4DCD">
      <w:pPr>
        <w:pStyle w:val="Brdtxt"/>
        <w:rPr>
          <w:lang w:val="en-GB"/>
        </w:rPr>
      </w:pPr>
    </w:p>
    <w:p w14:paraId="54B39979" w14:textId="77777777" w:rsidR="000F4DCD" w:rsidRDefault="000F4DCD" w:rsidP="000F4DCD">
      <w:pPr>
        <w:pStyle w:val="Heading3"/>
      </w:pPr>
      <w:r>
        <w:t>Mechanical performance</w:t>
      </w:r>
    </w:p>
    <w:p w14:paraId="0913954C" w14:textId="07563578" w:rsidR="000F4DCD" w:rsidRDefault="000F4DCD" w:rsidP="000F4DCD">
      <w:pPr>
        <w:pStyle w:val="Brdtxt"/>
        <w:rPr>
          <w:lang w:val="en-GB"/>
        </w:rPr>
      </w:pPr>
    </w:p>
    <w:p w14:paraId="4F532C05" w14:textId="77777777" w:rsidR="000F4DCD" w:rsidRDefault="000F4DCD" w:rsidP="000F4DCD">
      <w:pPr>
        <w:pStyle w:val="Brdtxt"/>
        <w:rPr>
          <w:lang w:val="en-GB"/>
        </w:rPr>
      </w:pPr>
    </w:p>
    <w:p w14:paraId="44CCAA7C" w14:textId="77777777" w:rsidR="000F4DCD" w:rsidRDefault="000F4DCD" w:rsidP="000F4DCD">
      <w:pPr>
        <w:pStyle w:val="Brdtxt"/>
        <w:rPr>
          <w:lang w:val="en-GB"/>
        </w:rPr>
      </w:pPr>
    </w:p>
    <w:p w14:paraId="7AB53BBF" w14:textId="77777777" w:rsidR="000F4DCD" w:rsidRDefault="000F4DCD" w:rsidP="000F4DCD">
      <w:pPr>
        <w:rPr>
          <w:rFonts w:ascii="Garamond" w:hAnsi="Garamond"/>
          <w:b/>
          <w:smallCaps/>
          <w:sz w:val="32"/>
          <w:lang w:val="en-US"/>
        </w:rPr>
      </w:pPr>
      <w:r w:rsidRPr="00563A25">
        <w:rPr>
          <w:lang w:val="en-US"/>
        </w:rPr>
        <w:br w:type="page"/>
      </w:r>
    </w:p>
    <w:p w14:paraId="15C21363" w14:textId="77777777" w:rsidR="000F4DCD" w:rsidRDefault="000F4DCD" w:rsidP="000F4DCD">
      <w:pPr>
        <w:pStyle w:val="Heading1"/>
      </w:pPr>
      <w:r>
        <w:lastRenderedPageBreak/>
        <w:t>Changes of documentation</w:t>
      </w:r>
    </w:p>
    <w:p w14:paraId="516E8053" w14:textId="77777777" w:rsidR="000F4DCD" w:rsidRDefault="000F4DCD" w:rsidP="000F4DCD">
      <w:pPr>
        <w:pStyle w:val="Heading2"/>
      </w:pPr>
      <w:r>
        <w:t>Related documents</w:t>
      </w:r>
    </w:p>
    <w:p w14:paraId="173DD54F" w14:textId="7449F367" w:rsidR="000F4DCD" w:rsidRDefault="000F4DCD" w:rsidP="000F4DCD">
      <w:pPr>
        <w:pStyle w:val="Brdtxt"/>
        <w:rPr>
          <w:lang w:val="en-US"/>
        </w:rPr>
      </w:pPr>
    </w:p>
    <w:p w14:paraId="3A2CF36B" w14:textId="5DCEE183" w:rsidR="000F4DCD" w:rsidRDefault="000F4DCD" w:rsidP="000F4DCD">
      <w:pPr>
        <w:pStyle w:val="Brdtxt"/>
        <w:rPr>
          <w:lang w:val="en-US"/>
        </w:rPr>
      </w:pPr>
    </w:p>
    <w:p w14:paraId="698320CB" w14:textId="0B3EBF8F" w:rsidR="000F4DCD" w:rsidRDefault="000F4DCD" w:rsidP="000F4DCD">
      <w:pPr>
        <w:pStyle w:val="Brdtxt"/>
        <w:rPr>
          <w:lang w:val="en-US"/>
        </w:rPr>
      </w:pPr>
    </w:p>
    <w:p w14:paraId="668DEC2D" w14:textId="77777777" w:rsidR="000F4DCD" w:rsidRDefault="000F4DCD" w:rsidP="000F4DCD">
      <w:pPr>
        <w:pStyle w:val="Heading2"/>
      </w:pPr>
      <w:r>
        <w:t>Product revision information</w:t>
      </w:r>
    </w:p>
    <w:p w14:paraId="6DAA71C8" w14:textId="19EA8E2D" w:rsidR="000F4DCD" w:rsidRDefault="000F4DCD" w:rsidP="000F4DCD">
      <w:pPr>
        <w:pStyle w:val="Brdtxt"/>
        <w:rPr>
          <w:lang w:val="en-GB"/>
        </w:rPr>
      </w:pPr>
    </w:p>
    <w:p w14:paraId="3EDBF407" w14:textId="4A07BB11" w:rsidR="000F4DCD" w:rsidRPr="00FB625A" w:rsidRDefault="000F4DCD" w:rsidP="000F4DCD">
      <w:pPr>
        <w:pStyle w:val="Brdtxt"/>
        <w:rPr>
          <w:lang w:val="en-GB"/>
        </w:rPr>
      </w:pPr>
    </w:p>
    <w:p w14:paraId="172D7973" w14:textId="77777777" w:rsidR="000F4DCD" w:rsidRDefault="000F4DCD" w:rsidP="000F4DCD">
      <w:pPr>
        <w:pStyle w:val="Heading2"/>
      </w:pPr>
      <w:r>
        <w:t>Affected documents</w:t>
      </w:r>
    </w:p>
    <w:p w14:paraId="46990080" w14:textId="5981D500" w:rsidR="000F4DCD" w:rsidRDefault="000F4DCD" w:rsidP="002D2072">
      <w:pPr>
        <w:pStyle w:val="Brdtxt"/>
        <w:tabs>
          <w:tab w:val="left" w:pos="3402"/>
          <w:tab w:val="left" w:pos="6237"/>
          <w:tab w:val="left" w:pos="8080"/>
        </w:tabs>
        <w:rPr>
          <w:lang w:val="en-GB"/>
        </w:rPr>
      </w:pPr>
      <w:r>
        <w:rPr>
          <w:u w:val="single"/>
          <w:lang w:val="en-US"/>
        </w:rPr>
        <w:t>Docum</w:t>
      </w:r>
      <w:r w:rsidR="002D2072">
        <w:rPr>
          <w:u w:val="single"/>
          <w:lang w:val="en-US"/>
        </w:rPr>
        <w:t>ent</w:t>
      </w:r>
      <w:r w:rsidR="002D2072">
        <w:rPr>
          <w:u w:val="single"/>
          <w:lang w:val="en-US"/>
        </w:rPr>
        <w:tab/>
      </w:r>
      <w:proofErr w:type="spellStart"/>
      <w:r w:rsidR="002D2072">
        <w:rPr>
          <w:u w:val="single"/>
          <w:lang w:val="en-US"/>
        </w:rPr>
        <w:t>Document</w:t>
      </w:r>
      <w:proofErr w:type="spellEnd"/>
      <w:r w:rsidR="002D2072">
        <w:rPr>
          <w:u w:val="single"/>
          <w:lang w:val="en-US"/>
        </w:rPr>
        <w:t xml:space="preserve"> number</w:t>
      </w:r>
      <w:r w:rsidR="002D2072">
        <w:rPr>
          <w:u w:val="single"/>
          <w:lang w:val="en-US"/>
        </w:rPr>
        <w:tab/>
        <w:t>Old rev</w:t>
      </w:r>
      <w:r w:rsidR="002D2072">
        <w:rPr>
          <w:u w:val="single"/>
          <w:lang w:val="en-US"/>
        </w:rPr>
        <w:tab/>
      </w:r>
      <w:proofErr w:type="gramStart"/>
      <w:r w:rsidR="002D2072">
        <w:rPr>
          <w:u w:val="single"/>
          <w:lang w:val="en-US"/>
        </w:rPr>
        <w:t>New</w:t>
      </w:r>
      <w:proofErr w:type="gramEnd"/>
      <w:r w:rsidR="002D2072">
        <w:rPr>
          <w:u w:val="single"/>
          <w:lang w:val="en-US"/>
        </w:rPr>
        <w:t xml:space="preserve"> rev</w:t>
      </w:r>
      <w:r w:rsidRPr="00CE65FC">
        <w:rPr>
          <w:u w:val="single"/>
          <w:lang w:val="en-US"/>
        </w:rPr>
        <w:br/>
      </w:r>
    </w:p>
    <w:p w14:paraId="76B51287" w14:textId="266AE393" w:rsidR="000F4DCD" w:rsidRDefault="000F4DCD" w:rsidP="002D2072">
      <w:pPr>
        <w:pStyle w:val="Brdtxt"/>
        <w:tabs>
          <w:tab w:val="left" w:pos="3402"/>
          <w:tab w:val="left" w:pos="6237"/>
          <w:tab w:val="left" w:pos="6804"/>
          <w:tab w:val="left" w:pos="8080"/>
          <w:tab w:val="left" w:pos="8647"/>
        </w:tabs>
        <w:rPr>
          <w:lang w:val="en-GB"/>
        </w:rPr>
      </w:pPr>
    </w:p>
    <w:p w14:paraId="1B94B1B1" w14:textId="4012F440" w:rsidR="000F4DCD" w:rsidRDefault="000F4DCD" w:rsidP="002D2072">
      <w:pPr>
        <w:pStyle w:val="Brdtxt"/>
        <w:tabs>
          <w:tab w:val="left" w:pos="3402"/>
          <w:tab w:val="left" w:pos="6237"/>
          <w:tab w:val="left" w:pos="6804"/>
          <w:tab w:val="left" w:pos="8080"/>
          <w:tab w:val="left" w:pos="8647"/>
        </w:tabs>
        <w:rPr>
          <w:lang w:val="en-GB"/>
        </w:rPr>
      </w:pPr>
    </w:p>
    <w:p w14:paraId="73C24C7C" w14:textId="0D805ADC" w:rsidR="000F4DCD" w:rsidRPr="008921A2" w:rsidRDefault="000F4DCD" w:rsidP="5D1D3423">
      <w:pPr>
        <w:pStyle w:val="Brdtxt"/>
        <w:tabs>
          <w:tab w:val="left" w:pos="3402"/>
          <w:tab w:val="left" w:pos="6804"/>
          <w:tab w:val="left" w:pos="8647"/>
        </w:tabs>
        <w:rPr>
          <w:lang w:val="en-GB"/>
        </w:rPr>
      </w:pPr>
    </w:p>
    <w:p w14:paraId="7FFD18F8" w14:textId="77777777" w:rsidR="000F4DCD" w:rsidRPr="00342C0E" w:rsidRDefault="000F4DCD" w:rsidP="000F4DCD">
      <w:pPr>
        <w:pStyle w:val="Heading1"/>
      </w:pPr>
      <w:r>
        <w:t xml:space="preserve">Board </w:t>
      </w:r>
    </w:p>
    <w:p w14:paraId="7E0CF9E9" w14:textId="4E1F3D61" w:rsidR="000F4DCD" w:rsidRDefault="5D1D3423" w:rsidP="000F4DCD">
      <w:pPr>
        <w:pStyle w:val="Heading2"/>
      </w:pPr>
      <w:r>
        <w:t>Changes in BOM</w:t>
      </w:r>
    </w:p>
    <w:p w14:paraId="52DC6A7C" w14:textId="794593E5" w:rsidR="000F4DCD" w:rsidRPr="00437848" w:rsidRDefault="000F4DCD" w:rsidP="000F4DCD">
      <w:pPr>
        <w:pStyle w:val="Brdtxt"/>
        <w:rPr>
          <w:lang w:val="en-US"/>
        </w:rPr>
      </w:pPr>
    </w:p>
    <w:p w14:paraId="6CEE0736" w14:textId="77777777" w:rsidR="000F4DCD" w:rsidRDefault="5D1D3423" w:rsidP="000F4DCD">
      <w:pPr>
        <w:pStyle w:val="Heading2"/>
      </w:pPr>
      <w:r>
        <w:t>Layout changes</w:t>
      </w:r>
    </w:p>
    <w:p w14:paraId="32066294" w14:textId="1DF6DD58" w:rsidR="000F4DCD" w:rsidRDefault="5D1D3423" w:rsidP="000F4DCD">
      <w:pPr>
        <w:pStyle w:val="Heading3"/>
      </w:pPr>
      <w:r>
        <w:t>Detail 1</w:t>
      </w:r>
    </w:p>
    <w:p w14:paraId="3A00A5BA" w14:textId="6A281A7B" w:rsidR="000F4DCD" w:rsidRPr="002F6C26" w:rsidRDefault="000F4DCD" w:rsidP="000F4DCD">
      <w:pPr>
        <w:pStyle w:val="Brdtxt"/>
        <w:rPr>
          <w:lang w:val="en-US"/>
        </w:rPr>
      </w:pPr>
    </w:p>
    <w:p w14:paraId="45E2A1DE" w14:textId="77777777" w:rsidR="000F4DCD" w:rsidRDefault="5D1D3423" w:rsidP="000F4DCD">
      <w:pPr>
        <w:pStyle w:val="Heading2"/>
      </w:pPr>
      <w:r>
        <w:t>Test points</w:t>
      </w:r>
    </w:p>
    <w:p w14:paraId="22689E90" w14:textId="4C150792" w:rsidR="000F4DCD" w:rsidRDefault="000F4DCD" w:rsidP="000F4DCD">
      <w:pPr>
        <w:pStyle w:val="Brdtxt"/>
        <w:rPr>
          <w:lang w:val="en-GB"/>
        </w:rPr>
      </w:pPr>
    </w:p>
    <w:p w14:paraId="0EBA6AE5" w14:textId="579B27E5" w:rsidR="000F4DCD" w:rsidRDefault="000F4DCD" w:rsidP="002D2072">
      <w:pPr>
        <w:pStyle w:val="Heading1"/>
      </w:pPr>
      <w:r>
        <w:t>Mechanics Assembly</w:t>
      </w:r>
    </w:p>
    <w:p w14:paraId="765669A9" w14:textId="77777777" w:rsidR="002D2072" w:rsidRPr="002D2072" w:rsidRDefault="002D2072" w:rsidP="002D2072">
      <w:pPr>
        <w:pStyle w:val="Brdtxt"/>
        <w:rPr>
          <w:lang w:val="en-US"/>
        </w:rPr>
      </w:pPr>
    </w:p>
    <w:sectPr w:rsidR="002D2072" w:rsidRPr="002D2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0EA1E" w14:textId="77777777" w:rsidR="00854981" w:rsidRDefault="00854981" w:rsidP="002E1D69">
      <w:pPr>
        <w:spacing w:after="0" w:line="240" w:lineRule="auto"/>
      </w:pPr>
      <w:r>
        <w:separator/>
      </w:r>
    </w:p>
  </w:endnote>
  <w:endnote w:type="continuationSeparator" w:id="0">
    <w:p w14:paraId="56CB1BA6" w14:textId="77777777" w:rsidR="00854981" w:rsidRDefault="00854981" w:rsidP="002E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B41A" w14:textId="77777777" w:rsidR="002E1D69" w:rsidRDefault="002E1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70EB" w14:textId="77777777" w:rsidR="002E1D69" w:rsidRDefault="002E1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DF59A" w14:textId="77777777" w:rsidR="002E1D69" w:rsidRDefault="002E1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46DC" w14:textId="77777777" w:rsidR="00854981" w:rsidRDefault="00854981" w:rsidP="002E1D69">
      <w:pPr>
        <w:spacing w:after="0" w:line="240" w:lineRule="auto"/>
      </w:pPr>
      <w:r>
        <w:separator/>
      </w:r>
    </w:p>
  </w:footnote>
  <w:footnote w:type="continuationSeparator" w:id="0">
    <w:p w14:paraId="2FDFB156" w14:textId="77777777" w:rsidR="00854981" w:rsidRDefault="00854981" w:rsidP="002E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38F3D" w14:textId="77777777" w:rsidR="002E1D69" w:rsidRDefault="002E1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68F" w14:textId="77777777" w:rsidR="002E1D69" w:rsidRDefault="002E1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0101" w14:textId="77777777" w:rsidR="002E1D69" w:rsidRDefault="002E1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64DA"/>
    <w:multiLevelType w:val="multilevel"/>
    <w:tmpl w:val="95D47876"/>
    <w:lvl w:ilvl="0">
      <w:start w:val="1"/>
      <w:numFmt w:val="decimal"/>
      <w:pStyle w:val="Heading1"/>
      <w:lvlText w:val="%1"/>
      <w:lvlJc w:val="left"/>
      <w:pPr>
        <w:ind w:left="92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998" w:hanging="998"/>
      </w:pPr>
      <w:rPr>
        <w:rFonts w:hint="default"/>
        <w:sz w:val="26"/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998" w:hanging="998"/>
      </w:pPr>
      <w:rPr>
        <w:rFonts w:hint="default"/>
        <w:sz w:val="26"/>
      </w:rPr>
    </w:lvl>
    <w:lvl w:ilvl="3">
      <w:start w:val="1"/>
      <w:numFmt w:val="decimal"/>
      <w:pStyle w:val="Heading4"/>
      <w:lvlText w:val="%1.%2.%3.%4"/>
      <w:lvlJc w:val="left"/>
      <w:pPr>
        <w:ind w:left="998" w:hanging="998"/>
      </w:pPr>
      <w:rPr>
        <w:rFonts w:hint="default"/>
        <w:sz w:val="26"/>
      </w:rPr>
    </w:lvl>
    <w:lvl w:ilvl="4">
      <w:start w:val="1"/>
      <w:numFmt w:val="decimal"/>
      <w:pStyle w:val="Heading5"/>
      <w:lvlText w:val="%1.%2.%3.%4.%5"/>
      <w:lvlJc w:val="left"/>
      <w:pPr>
        <w:ind w:left="998" w:hanging="99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98" w:hanging="99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998" w:hanging="9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98" w:hanging="99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</w:rPr>
    </w:lvl>
  </w:abstractNum>
  <w:abstractNum w:abstractNumId="1" w15:restartNumberingAfterBreak="0">
    <w:nsid w:val="54766D95"/>
    <w:multiLevelType w:val="hybridMultilevel"/>
    <w:tmpl w:val="C62AE142"/>
    <w:lvl w:ilvl="0" w:tplc="1D2A4D86">
      <w:start w:val="1"/>
      <w:numFmt w:val="bullet"/>
      <w:pStyle w:val="Listat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CD"/>
    <w:rsid w:val="000C540A"/>
    <w:rsid w:val="000F4DCD"/>
    <w:rsid w:val="00153473"/>
    <w:rsid w:val="002D2072"/>
    <w:rsid w:val="002E1D69"/>
    <w:rsid w:val="002E67BD"/>
    <w:rsid w:val="00634AE8"/>
    <w:rsid w:val="008453DF"/>
    <w:rsid w:val="00854981"/>
    <w:rsid w:val="00A721ED"/>
    <w:rsid w:val="00C26654"/>
    <w:rsid w:val="00CC6BE3"/>
    <w:rsid w:val="5D1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D6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rdtxt"/>
    <w:link w:val="Heading1Char"/>
    <w:uiPriority w:val="9"/>
    <w:qFormat/>
    <w:rsid w:val="000F4DCD"/>
    <w:pPr>
      <w:numPr>
        <w:numId w:val="1"/>
      </w:numPr>
      <w:spacing w:before="300" w:after="100" w:line="276" w:lineRule="auto"/>
      <w:ind w:left="1418" w:hanging="851"/>
      <w:outlineLvl w:val="0"/>
    </w:pPr>
    <w:rPr>
      <w:rFonts w:ascii="Garamond" w:eastAsiaTheme="minorEastAsia" w:hAnsi="Garamond"/>
      <w:b/>
      <w:smallCaps/>
      <w:sz w:val="32"/>
      <w:lang w:val="en-US"/>
    </w:rPr>
  </w:style>
  <w:style w:type="paragraph" w:styleId="Heading2">
    <w:name w:val="heading 2"/>
    <w:basedOn w:val="Normal"/>
    <w:next w:val="Brdtxt"/>
    <w:link w:val="Heading2Char"/>
    <w:uiPriority w:val="9"/>
    <w:unhideWhenUsed/>
    <w:qFormat/>
    <w:rsid w:val="000F4DCD"/>
    <w:pPr>
      <w:numPr>
        <w:ilvl w:val="1"/>
        <w:numId w:val="1"/>
      </w:numPr>
      <w:tabs>
        <w:tab w:val="left" w:pos="1418"/>
      </w:tabs>
      <w:spacing w:before="300" w:after="100" w:line="276" w:lineRule="auto"/>
      <w:ind w:left="1418" w:hanging="851"/>
      <w:outlineLvl w:val="1"/>
    </w:pPr>
    <w:rPr>
      <w:rFonts w:ascii="Garamond" w:eastAsiaTheme="minorEastAsia" w:hAnsi="Garamond"/>
      <w:b/>
      <w:smallCaps/>
      <w:sz w:val="30"/>
      <w:lang w:val="en-US"/>
    </w:rPr>
  </w:style>
  <w:style w:type="paragraph" w:styleId="Heading3">
    <w:name w:val="heading 3"/>
    <w:basedOn w:val="Normal"/>
    <w:next w:val="Brdtxt"/>
    <w:link w:val="Heading3Char"/>
    <w:uiPriority w:val="9"/>
    <w:unhideWhenUsed/>
    <w:qFormat/>
    <w:rsid w:val="000F4DCD"/>
    <w:pPr>
      <w:numPr>
        <w:ilvl w:val="2"/>
        <w:numId w:val="1"/>
      </w:numPr>
      <w:spacing w:before="300" w:after="100" w:line="276" w:lineRule="auto"/>
      <w:ind w:left="1418" w:hanging="851"/>
      <w:outlineLvl w:val="2"/>
    </w:pPr>
    <w:rPr>
      <w:rFonts w:ascii="Garamond" w:eastAsiaTheme="minorEastAsia" w:hAnsi="Garamond"/>
      <w:smallCaps/>
      <w:sz w:val="26"/>
      <w:szCs w:val="24"/>
      <w:lang w:val="en-US"/>
    </w:rPr>
  </w:style>
  <w:style w:type="paragraph" w:styleId="Heading4">
    <w:name w:val="heading 4"/>
    <w:basedOn w:val="Normal"/>
    <w:next w:val="Brdtxt"/>
    <w:link w:val="Heading4Char"/>
    <w:uiPriority w:val="9"/>
    <w:unhideWhenUsed/>
    <w:qFormat/>
    <w:rsid w:val="000F4DCD"/>
    <w:pPr>
      <w:numPr>
        <w:ilvl w:val="3"/>
        <w:numId w:val="1"/>
      </w:numPr>
      <w:spacing w:before="300" w:after="100" w:line="276" w:lineRule="auto"/>
      <w:ind w:left="1418" w:hanging="851"/>
      <w:outlineLvl w:val="3"/>
    </w:pPr>
    <w:rPr>
      <w:rFonts w:ascii="Garamond" w:eastAsiaTheme="minorEastAsia" w:hAnsi="Garamond"/>
      <w:smallCaps/>
      <w:sz w:val="24"/>
      <w:lang w:val="en-US"/>
    </w:rPr>
  </w:style>
  <w:style w:type="paragraph" w:styleId="Heading5">
    <w:name w:val="heading 5"/>
    <w:basedOn w:val="Normal"/>
    <w:next w:val="Brdtxt"/>
    <w:link w:val="Heading5Char"/>
    <w:uiPriority w:val="9"/>
    <w:unhideWhenUsed/>
    <w:qFormat/>
    <w:rsid w:val="000F4DCD"/>
    <w:pPr>
      <w:keepNext/>
      <w:keepLines/>
      <w:numPr>
        <w:ilvl w:val="4"/>
        <w:numId w:val="1"/>
      </w:numPr>
      <w:spacing w:before="200" w:after="0" w:line="276" w:lineRule="auto"/>
      <w:ind w:left="1701" w:hanging="1134"/>
      <w:outlineLvl w:val="4"/>
    </w:pPr>
    <w:rPr>
      <w:rFonts w:ascii="Garamond" w:eastAsiaTheme="majorEastAsia" w:hAnsi="Garamond" w:cstheme="majorBidi"/>
      <w:color w:val="000000" w:themeColor="text1"/>
      <w:sz w:val="24"/>
      <w:lang w:val="en-US"/>
    </w:rPr>
  </w:style>
  <w:style w:type="paragraph" w:styleId="Heading6">
    <w:name w:val="heading 6"/>
    <w:basedOn w:val="Normal"/>
    <w:next w:val="Brdtxt"/>
    <w:link w:val="Heading6Char"/>
    <w:uiPriority w:val="9"/>
    <w:unhideWhenUsed/>
    <w:qFormat/>
    <w:rsid w:val="000F4DCD"/>
    <w:pPr>
      <w:keepNext/>
      <w:keepLines/>
      <w:numPr>
        <w:ilvl w:val="5"/>
        <w:numId w:val="1"/>
      </w:numPr>
      <w:spacing w:before="200" w:after="0" w:line="276" w:lineRule="auto"/>
      <w:ind w:left="1843" w:hanging="1276"/>
      <w:outlineLvl w:val="5"/>
    </w:pPr>
    <w:rPr>
      <w:rFonts w:ascii="Garamond" w:eastAsiaTheme="majorEastAsia" w:hAnsi="Garamond" w:cstheme="majorBidi"/>
      <w:iCs/>
      <w:color w:val="000000" w:themeColor="text1"/>
      <w:sz w:val="24"/>
      <w:lang w:val="en-US"/>
    </w:rPr>
  </w:style>
  <w:style w:type="paragraph" w:styleId="Heading7">
    <w:name w:val="heading 7"/>
    <w:basedOn w:val="Normal"/>
    <w:next w:val="Brdtxt"/>
    <w:link w:val="Heading7Char"/>
    <w:uiPriority w:val="9"/>
    <w:unhideWhenUsed/>
    <w:qFormat/>
    <w:rsid w:val="000F4DCD"/>
    <w:pPr>
      <w:keepNext/>
      <w:keepLines/>
      <w:numPr>
        <w:ilvl w:val="6"/>
        <w:numId w:val="1"/>
      </w:numPr>
      <w:spacing w:before="200" w:after="0" w:line="276" w:lineRule="auto"/>
      <w:ind w:left="1985" w:hanging="1418"/>
      <w:outlineLvl w:val="6"/>
    </w:pPr>
    <w:rPr>
      <w:rFonts w:ascii="Garamond" w:eastAsiaTheme="majorEastAsia" w:hAnsi="Garamond" w:cstheme="majorBidi"/>
      <w:iCs/>
      <w:color w:val="404040" w:themeColor="text1" w:themeTint="BF"/>
      <w:sz w:val="24"/>
      <w:lang w:val="en-US"/>
    </w:rPr>
  </w:style>
  <w:style w:type="paragraph" w:styleId="Heading8">
    <w:name w:val="heading 8"/>
    <w:basedOn w:val="Normal"/>
    <w:next w:val="Brdtxt"/>
    <w:link w:val="Heading8Char"/>
    <w:uiPriority w:val="9"/>
    <w:unhideWhenUsed/>
    <w:qFormat/>
    <w:rsid w:val="000F4DCD"/>
    <w:pPr>
      <w:keepNext/>
      <w:keepLines/>
      <w:numPr>
        <w:ilvl w:val="7"/>
        <w:numId w:val="1"/>
      </w:numPr>
      <w:spacing w:before="200" w:after="0" w:line="276" w:lineRule="auto"/>
      <w:ind w:left="2127" w:hanging="1560"/>
      <w:outlineLvl w:val="7"/>
    </w:pPr>
    <w:rPr>
      <w:rFonts w:ascii="Garamond" w:eastAsiaTheme="majorEastAsia" w:hAnsi="Garamond" w:cstheme="majorBidi"/>
      <w:color w:val="000000" w:themeColor="text1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DCD"/>
    <w:rPr>
      <w:rFonts w:ascii="Garamond" w:eastAsiaTheme="minorEastAsia" w:hAnsi="Garamond"/>
      <w:b/>
      <w:smallCaps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4DCD"/>
    <w:rPr>
      <w:rFonts w:ascii="Garamond" w:eastAsiaTheme="minorEastAsia" w:hAnsi="Garamond"/>
      <w:b/>
      <w:smallCaps/>
      <w:sz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4DCD"/>
    <w:rPr>
      <w:rFonts w:ascii="Garamond" w:eastAsiaTheme="minorEastAsia" w:hAnsi="Garamond"/>
      <w:smallCaps/>
      <w:sz w:val="2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F4DCD"/>
    <w:rPr>
      <w:rFonts w:ascii="Garamond" w:eastAsiaTheme="minorEastAsia" w:hAnsi="Garamond"/>
      <w:smallCap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F4DCD"/>
    <w:rPr>
      <w:rFonts w:ascii="Garamond" w:eastAsiaTheme="majorEastAsia" w:hAnsi="Garamond" w:cstheme="majorBidi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F4DCD"/>
    <w:rPr>
      <w:rFonts w:ascii="Garamond" w:eastAsiaTheme="majorEastAsia" w:hAnsi="Garamond" w:cstheme="majorBidi"/>
      <w:iCs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F4DCD"/>
    <w:rPr>
      <w:rFonts w:ascii="Garamond" w:eastAsiaTheme="majorEastAsia" w:hAnsi="Garamond" w:cstheme="majorBidi"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F4DCD"/>
    <w:rPr>
      <w:rFonts w:ascii="Garamond" w:eastAsiaTheme="majorEastAsia" w:hAnsi="Garamond" w:cstheme="majorBidi"/>
      <w:color w:val="000000" w:themeColor="text1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0F4DC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xt">
    <w:name w:val="Brödtxt"/>
    <w:basedOn w:val="Normal"/>
    <w:qFormat/>
    <w:rsid w:val="000F4DCD"/>
    <w:pPr>
      <w:spacing w:after="200" w:line="240" w:lineRule="auto"/>
      <w:ind w:left="567"/>
    </w:pPr>
    <w:rPr>
      <w:rFonts w:ascii="Garamond" w:eastAsiaTheme="minorEastAsia" w:hAnsi="Garamond"/>
      <w:sz w:val="24"/>
    </w:rPr>
  </w:style>
  <w:style w:type="paragraph" w:customStyle="1" w:styleId="Listatt">
    <w:name w:val="Lista tät"/>
    <w:basedOn w:val="Brdtxt"/>
    <w:link w:val="ListattChar"/>
    <w:qFormat/>
    <w:rsid w:val="000F4DCD"/>
    <w:pPr>
      <w:numPr>
        <w:numId w:val="2"/>
      </w:numPr>
      <w:tabs>
        <w:tab w:val="left" w:pos="7938"/>
      </w:tabs>
      <w:spacing w:after="0"/>
      <w:ind w:left="1843" w:hanging="425"/>
    </w:pPr>
    <w:rPr>
      <w:szCs w:val="24"/>
    </w:rPr>
  </w:style>
  <w:style w:type="character" w:customStyle="1" w:styleId="ListattChar">
    <w:name w:val="Lista tät Char"/>
    <w:basedOn w:val="DefaultParagraphFont"/>
    <w:link w:val="Listatt"/>
    <w:rsid w:val="000F4DCD"/>
    <w:rPr>
      <w:rFonts w:ascii="Garamond" w:eastAsiaTheme="minorEastAsia" w:hAnsi="Garamond"/>
      <w:sz w:val="24"/>
      <w:szCs w:val="24"/>
    </w:rPr>
  </w:style>
  <w:style w:type="paragraph" w:customStyle="1" w:styleId="Tabelltxt">
    <w:name w:val="Tabelltxt"/>
    <w:basedOn w:val="Normal"/>
    <w:qFormat/>
    <w:rsid w:val="000F4DCD"/>
    <w:pPr>
      <w:framePr w:hSpace="141" w:wrap="around" w:vAnchor="text" w:hAnchor="margin" w:xAlign="center" w:y="25"/>
      <w:spacing w:after="0" w:line="240" w:lineRule="auto"/>
    </w:pPr>
    <w:rPr>
      <w:rFonts w:ascii="Garamond" w:eastAsiaTheme="minorEastAsia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E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D69"/>
  </w:style>
  <w:style w:type="paragraph" w:styleId="Footer">
    <w:name w:val="footer"/>
    <w:basedOn w:val="Normal"/>
    <w:link w:val="FooterChar"/>
    <w:uiPriority w:val="99"/>
    <w:unhideWhenUsed/>
    <w:rsid w:val="002E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336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2018-02-09T08:03:00Z</dcterms:created>
  <dcterms:modified xsi:type="dcterms:W3CDTF">2018-02-09T08:03:00Z</dcterms:modified>
</cp:coreProperties>
</file>